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F2C94" w14:textId="77777777" w:rsidR="0004355F" w:rsidRDefault="00F40114">
      <w:pPr>
        <w:pStyle w:val="Title"/>
      </w:pPr>
      <w:r>
        <w:t xml:space="preserve">Getting Started with </w:t>
      </w:r>
      <w:proofErr w:type="spellStart"/>
      <w:r>
        <w:t>Jamovi</w:t>
      </w:r>
      <w:proofErr w:type="spellEnd"/>
    </w:p>
    <w:p w14:paraId="24DE03C2" w14:textId="77777777" w:rsidR="0004355F" w:rsidRDefault="00F40114">
      <w:pPr>
        <w:spacing w:after="400"/>
        <w:jc w:val="center"/>
      </w:pPr>
      <w:r>
        <w:rPr>
          <w:color w:val="666666"/>
          <w:sz w:val="28"/>
          <w:szCs w:val="28"/>
        </w:rPr>
        <w:t>A Student-Friendly Guide for Chapter 3: Descriptive Research</w:t>
      </w:r>
    </w:p>
    <w:p w14:paraId="7442E2B8" w14:textId="77777777" w:rsidR="0004355F" w:rsidRDefault="00F40114">
      <w:pPr>
        <w:pStyle w:val="Heading1"/>
      </w:pPr>
      <w:r>
        <w:t xml:space="preserve">Welcome to </w:t>
      </w:r>
      <w:proofErr w:type="spellStart"/>
      <w:r>
        <w:t>Jamovi</w:t>
      </w:r>
      <w:proofErr w:type="spellEnd"/>
      <w:r>
        <w:t>!</w:t>
      </w:r>
    </w:p>
    <w:p w14:paraId="4500A45B" w14:textId="77777777" w:rsidR="0004355F" w:rsidRDefault="00F40114">
      <w:r>
        <w:t xml:space="preserve">If you're new to statistical software, don't worry—you're in good company! </w:t>
      </w:r>
      <w:proofErr w:type="spellStart"/>
      <w:r>
        <w:t>Jamovi</w:t>
      </w:r>
      <w:proofErr w:type="spellEnd"/>
      <w:r>
        <w:t xml:space="preserve"> is designed to be friendly and intuitive, especially for students just getting started with data analysis. Think of it as your helpful assistant for making sense of numbers.</w:t>
      </w:r>
    </w:p>
    <w:p w14:paraId="44AE061C" w14:textId="77777777" w:rsidR="0004355F" w:rsidRDefault="00F40114">
      <w:r>
        <w:t xml:space="preserve">In this guide, we'll walk you through everything you need to know to analyze the Heinz Dilemma data from Chapter 3. By the end, you'll be able to open data files, run descriptive statistics, and create charts—all the same analyses covered in the textbook, but using </w:t>
      </w:r>
      <w:proofErr w:type="spellStart"/>
      <w:r>
        <w:t>Jamovi</w:t>
      </w:r>
      <w:proofErr w:type="spellEnd"/>
      <w:r>
        <w:t xml:space="preserve"> instead of SPSS.</w:t>
      </w:r>
    </w:p>
    <w:p w14:paraId="632D2BD9" w14:textId="77777777" w:rsidR="0004355F" w:rsidRDefault="00F40114">
      <w:pPr>
        <w:pStyle w:val="Heading1"/>
      </w:pPr>
      <w:r>
        <w:t xml:space="preserve">What is </w:t>
      </w:r>
      <w:proofErr w:type="spellStart"/>
      <w:r>
        <w:t>Jamovi</w:t>
      </w:r>
      <w:proofErr w:type="spellEnd"/>
      <w:r>
        <w:t>?</w:t>
      </w:r>
    </w:p>
    <w:p w14:paraId="56F80F34" w14:textId="77777777" w:rsidR="0004355F" w:rsidRDefault="00F40114">
      <w:proofErr w:type="spellStart"/>
      <w:r>
        <w:t>Jamovi</w:t>
      </w:r>
      <w:proofErr w:type="spellEnd"/>
      <w:r>
        <w:t xml:space="preserve"> is a free, open-source statistical software package. That means two great things for you as a student:</w:t>
      </w:r>
    </w:p>
    <w:p w14:paraId="056C22E6" w14:textId="77777777" w:rsidR="0004355F" w:rsidRDefault="00F40114">
      <w:pPr>
        <w:pStyle w:val="ListParagraph"/>
        <w:numPr>
          <w:ilvl w:val="0"/>
          <w:numId w:val="2"/>
        </w:numPr>
      </w:pPr>
      <w:r>
        <w:rPr>
          <w:b/>
          <w:bCs/>
        </w:rPr>
        <w:t xml:space="preserve">It's completely free </w:t>
      </w:r>
      <w:r>
        <w:t>— you can download it to your own computer and use it forever without paying a dime.</w:t>
      </w:r>
    </w:p>
    <w:p w14:paraId="20837F57" w14:textId="77777777" w:rsidR="0004355F" w:rsidRDefault="00F40114">
      <w:pPr>
        <w:pStyle w:val="ListParagraph"/>
        <w:numPr>
          <w:ilvl w:val="0"/>
          <w:numId w:val="2"/>
        </w:numPr>
      </w:pPr>
      <w:r>
        <w:rPr>
          <w:b/>
          <w:bCs/>
        </w:rPr>
        <w:t xml:space="preserve">It's user-friendly </w:t>
      </w:r>
      <w:r>
        <w:t>— it was specifically designed to be easier to learn than traditional statistical software like SPSS.</w:t>
      </w:r>
    </w:p>
    <w:p w14:paraId="6FB8DF67" w14:textId="77777777" w:rsidR="0004355F" w:rsidRDefault="00F40114">
      <w:pPr>
        <w:spacing w:before="200"/>
      </w:pPr>
      <w:proofErr w:type="spellStart"/>
      <w:r>
        <w:t>Jamovi</w:t>
      </w:r>
      <w:proofErr w:type="spellEnd"/>
      <w:r>
        <w:t xml:space="preserve"> runs on Windows, Mac, and even Chromebooks. You can download it from </w:t>
      </w:r>
      <w:r>
        <w:rPr>
          <w:b/>
          <w:bCs/>
        </w:rPr>
        <w:t>www.jamovi.org</w:t>
      </w:r>
      <w:r>
        <w:t>.</w:t>
      </w:r>
    </w:p>
    <w:p w14:paraId="225F7878" w14:textId="77777777" w:rsidR="0004355F" w:rsidRDefault="00F40114">
      <w:pPr>
        <w:pStyle w:val="Heading1"/>
      </w:pPr>
      <w:r>
        <w:t xml:space="preserve">Getting to Know the </w:t>
      </w:r>
      <w:proofErr w:type="spellStart"/>
      <w:r>
        <w:t>Jamovi</w:t>
      </w:r>
      <w:proofErr w:type="spellEnd"/>
      <w:r>
        <w:t xml:space="preserve"> Interface</w:t>
      </w:r>
    </w:p>
    <w:p w14:paraId="439D456C" w14:textId="027349B4" w:rsidR="0004355F" w:rsidRDefault="00F40114">
      <w:r>
        <w:t xml:space="preserve">When you first open </w:t>
      </w:r>
      <w:proofErr w:type="spellStart"/>
      <w:r>
        <w:t>Jamovi</w:t>
      </w:r>
      <w:proofErr w:type="spellEnd"/>
      <w:r>
        <w:t>, you'll see a clean, modern interface</w:t>
      </w:r>
      <w:r w:rsidR="00106945">
        <w:t xml:space="preserve"> that looks like this:</w:t>
      </w:r>
      <w:r>
        <w:t xml:space="preserve"> </w:t>
      </w:r>
    </w:p>
    <w:p w14:paraId="1A60AF7E" w14:textId="507D129F" w:rsidR="00533F5D" w:rsidRDefault="00533F5D">
      <w:r w:rsidRPr="00533F5D">
        <w:lastRenderedPageBreak/>
        <w:drawing>
          <wp:inline distT="0" distB="0" distL="0" distR="0" wp14:anchorId="69403FD7" wp14:editId="30FBE9EA">
            <wp:extent cx="5731510" cy="3078480"/>
            <wp:effectExtent l="19050" t="19050" r="21590" b="26670"/>
            <wp:docPr id="162136946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369464" name="Picture 1" descr="A screenshot of a computer&#10;&#10;AI-generated content may be incorrect."/>
                    <pic:cNvPicPr/>
                  </pic:nvPicPr>
                  <pic:blipFill>
                    <a:blip r:embed="rId7"/>
                    <a:stretch>
                      <a:fillRect/>
                    </a:stretch>
                  </pic:blipFill>
                  <pic:spPr>
                    <a:xfrm>
                      <a:off x="0" y="0"/>
                      <a:ext cx="5731510" cy="3078480"/>
                    </a:xfrm>
                    <a:prstGeom prst="rect">
                      <a:avLst/>
                    </a:prstGeom>
                    <a:ln>
                      <a:solidFill>
                        <a:schemeClr val="tx2">
                          <a:lumMod val="90000"/>
                          <a:lumOff val="10000"/>
                        </a:schemeClr>
                      </a:solidFill>
                    </a:ln>
                  </pic:spPr>
                </pic:pic>
              </a:graphicData>
            </a:graphic>
          </wp:inline>
        </w:drawing>
      </w:r>
    </w:p>
    <w:p w14:paraId="5E8B6C2C" w14:textId="22818E46" w:rsidR="00106945" w:rsidRDefault="00106945">
      <w:r>
        <w:t>Let's break down what you're looking a</w:t>
      </w:r>
      <w:r>
        <w:t>t.</w:t>
      </w:r>
    </w:p>
    <w:p w14:paraId="037D120F" w14:textId="77777777" w:rsidR="0004355F" w:rsidRDefault="00F40114">
      <w:pPr>
        <w:pStyle w:val="Heading2"/>
      </w:pPr>
      <w:r>
        <w:t>The Main Areas</w:t>
      </w:r>
    </w:p>
    <w:p w14:paraId="702A8A69" w14:textId="77777777" w:rsidR="0004355F" w:rsidRDefault="00F40114">
      <w:pPr>
        <w:pStyle w:val="Heading3"/>
      </w:pPr>
      <w:r>
        <w:t>1. The Data Spreadsheet (Left Side)</w:t>
      </w:r>
    </w:p>
    <w:p w14:paraId="2B0CCA7E" w14:textId="2952E689" w:rsidR="0004355F" w:rsidRDefault="00F40114">
      <w:r>
        <w:t xml:space="preserve">This is where your data lives. It </w:t>
      </w:r>
      <w:proofErr w:type="gramStart"/>
      <w:r>
        <w:t>looks a lot</w:t>
      </w:r>
      <w:proofErr w:type="gramEnd"/>
      <w:r>
        <w:t xml:space="preserve"> like Excel or Google Sheets</w:t>
      </w:r>
      <w:r w:rsidR="00533F5D">
        <w:t xml:space="preserve">. It contains </w:t>
      </w:r>
      <w:r>
        <w:t xml:space="preserve">rows and columns of numbers and text. Each </w:t>
      </w:r>
      <w:r>
        <w:rPr>
          <w:b/>
          <w:bCs/>
        </w:rPr>
        <w:t xml:space="preserve">row </w:t>
      </w:r>
      <w:r>
        <w:t xml:space="preserve">represents one participant in your study, and each </w:t>
      </w:r>
      <w:r>
        <w:rPr>
          <w:b/>
          <w:bCs/>
        </w:rPr>
        <w:t xml:space="preserve">column </w:t>
      </w:r>
      <w:r>
        <w:t>represents one variable (like age, gender, or responses to survey questions).</w:t>
      </w:r>
    </w:p>
    <w:p w14:paraId="24C1106D" w14:textId="77777777" w:rsidR="0004355F" w:rsidRDefault="00F40114">
      <w:pPr>
        <w:pStyle w:val="Heading3"/>
      </w:pPr>
      <w:r>
        <w:t>2. The Results Panel (Right Side)</w:t>
      </w:r>
    </w:p>
    <w:p w14:paraId="1D9FF879" w14:textId="3C18CB7B" w:rsidR="0004355F" w:rsidRDefault="00F40114">
      <w:r>
        <w:t xml:space="preserve">This is where </w:t>
      </w:r>
      <w:r w:rsidR="00533F5D">
        <w:t xml:space="preserve">the results of your </w:t>
      </w:r>
      <w:r>
        <w:t>analys</w:t>
      </w:r>
      <w:r w:rsidR="00106945">
        <w:t>i</w:t>
      </w:r>
      <w:r>
        <w:t xml:space="preserve">s </w:t>
      </w:r>
      <w:r>
        <w:t xml:space="preserve">appear. When you run a statistical test, tables and charts will pop up here. The cool thing about </w:t>
      </w:r>
      <w:proofErr w:type="spellStart"/>
      <w:r>
        <w:t>Jamovi</w:t>
      </w:r>
      <w:proofErr w:type="spellEnd"/>
      <w:r>
        <w:t xml:space="preserve"> is that results update automatically</w:t>
      </w:r>
      <w:r w:rsidR="00106945">
        <w:t>. I</w:t>
      </w:r>
      <w:r>
        <w:t>f you change something in your analysis, the results update instantly!</w:t>
      </w:r>
    </w:p>
    <w:p w14:paraId="1D0BE964" w14:textId="77777777" w:rsidR="0004355F" w:rsidRDefault="00F40114">
      <w:pPr>
        <w:pStyle w:val="Heading3"/>
      </w:pPr>
      <w:r>
        <w:t>3. The Menu Tabs (Top)</w:t>
      </w:r>
    </w:p>
    <w:p w14:paraId="6D0553FA" w14:textId="77777777" w:rsidR="0004355F" w:rsidRDefault="00F40114">
      <w:r>
        <w:t xml:space="preserve">At the top of </w:t>
      </w:r>
      <w:proofErr w:type="spellStart"/>
      <w:r>
        <w:t>Jamovi</w:t>
      </w:r>
      <w:proofErr w:type="spellEnd"/>
      <w:r>
        <w:t>, you'll see several tabs. Here are the ones you'll use most often:</w:t>
      </w:r>
    </w:p>
    <w:p w14:paraId="007395EF" w14:textId="77777777" w:rsidR="0004355F" w:rsidRDefault="00F40114">
      <w:pPr>
        <w:pStyle w:val="ListParagraph"/>
        <w:numPr>
          <w:ilvl w:val="0"/>
          <w:numId w:val="2"/>
        </w:numPr>
      </w:pPr>
      <w:r>
        <w:rPr>
          <w:b/>
          <w:bCs/>
        </w:rPr>
        <w:t xml:space="preserve">Data: </w:t>
      </w:r>
      <w:r>
        <w:t>For managing your data (opening files, adding variables, etc.)</w:t>
      </w:r>
    </w:p>
    <w:p w14:paraId="6D4BABE4" w14:textId="77777777" w:rsidR="0004355F" w:rsidRDefault="00F40114">
      <w:pPr>
        <w:pStyle w:val="ListParagraph"/>
        <w:numPr>
          <w:ilvl w:val="0"/>
          <w:numId w:val="2"/>
        </w:numPr>
      </w:pPr>
      <w:r>
        <w:rPr>
          <w:b/>
          <w:bCs/>
        </w:rPr>
        <w:t xml:space="preserve">Analyses: </w:t>
      </w:r>
      <w:r>
        <w:t xml:space="preserve">This is where </w:t>
      </w:r>
      <w:proofErr w:type="gramStart"/>
      <w:r>
        <w:t>the magic</w:t>
      </w:r>
      <w:proofErr w:type="gramEnd"/>
      <w:r>
        <w:t xml:space="preserve"> happens! All your statistical tests are here.</w:t>
      </w:r>
    </w:p>
    <w:p w14:paraId="0B0E4145" w14:textId="77777777" w:rsidR="0004355F" w:rsidRDefault="00F40114">
      <w:pPr>
        <w:pStyle w:val="ListParagraph"/>
        <w:numPr>
          <w:ilvl w:val="0"/>
          <w:numId w:val="2"/>
        </w:numPr>
      </w:pPr>
      <w:r>
        <w:rPr>
          <w:b/>
          <w:bCs/>
        </w:rPr>
        <w:t xml:space="preserve">Edit: </w:t>
      </w:r>
      <w:r>
        <w:t>For copying results and other editing functions.</w:t>
      </w:r>
    </w:p>
    <w:p w14:paraId="3CEAA140" w14:textId="77777777" w:rsidR="0004355F" w:rsidRDefault="00F40114">
      <w:pPr>
        <w:pStyle w:val="Heading3"/>
      </w:pPr>
      <w:r>
        <w:t>4. The Three-Line Menu (☰)</w:t>
      </w:r>
    </w:p>
    <w:p w14:paraId="1038DC09" w14:textId="77777777" w:rsidR="0004355F" w:rsidRDefault="00F40114">
      <w:r>
        <w:t>In the top-left corner, you'll see three horizontal lines (sometimes called a "hamburger menu"). Click this to open files, save your work, or export results. This is your main file menu.</w:t>
      </w:r>
    </w:p>
    <w:p w14:paraId="705DF931" w14:textId="77777777" w:rsidR="0004355F" w:rsidRDefault="00F40114">
      <w:r>
        <w:br w:type="page"/>
      </w:r>
    </w:p>
    <w:p w14:paraId="602DC848" w14:textId="77777777" w:rsidR="0004355F" w:rsidRDefault="00F40114">
      <w:pPr>
        <w:pStyle w:val="Heading2"/>
      </w:pPr>
      <w:r>
        <w:lastRenderedPageBreak/>
        <w:t>💡</w:t>
      </w:r>
      <w:r>
        <w:t xml:space="preserve"> Pro Tip: </w:t>
      </w:r>
      <w:proofErr w:type="spellStart"/>
      <w:r>
        <w:t>Jamovi</w:t>
      </w:r>
      <w:proofErr w:type="spellEnd"/>
      <w:r>
        <w:t xml:space="preserve"> vs. SPSS</w:t>
      </w:r>
    </w:p>
    <w:p w14:paraId="5769592E" w14:textId="4A94BD6D" w:rsidR="0004355F" w:rsidRDefault="005C1121">
      <w:pPr>
        <w:shd w:val="clear" w:color="auto" w:fill="E8F1F8"/>
      </w:pPr>
      <w:r>
        <w:t xml:space="preserve">Even though </w:t>
      </w:r>
      <w:r w:rsidR="00F40114">
        <w:t>your textbook</w:t>
      </w:r>
      <w:r>
        <w:t xml:space="preserve"> uses</w:t>
      </w:r>
      <w:r w:rsidR="00F40114">
        <w:t xml:space="preserve"> SPSS, </w:t>
      </w:r>
      <w:r w:rsidR="00F40114">
        <w:t xml:space="preserve">most things work similarly in </w:t>
      </w:r>
      <w:proofErr w:type="spellStart"/>
      <w:r w:rsidR="00F40114">
        <w:t>Jamovi</w:t>
      </w:r>
      <w:proofErr w:type="spellEnd"/>
      <w:r>
        <w:t>. M</w:t>
      </w:r>
      <w:r w:rsidR="00F40114">
        <w:t>enus are organized a bit differently</w:t>
      </w:r>
      <w:r>
        <w:t>, but both programs can perform a variety of statistical analyses</w:t>
      </w:r>
      <w:r w:rsidR="00F40114">
        <w:t xml:space="preserve">. The good news? </w:t>
      </w:r>
      <w:proofErr w:type="spellStart"/>
      <w:r w:rsidR="00F40114">
        <w:t>Jamovi</w:t>
      </w:r>
      <w:proofErr w:type="spellEnd"/>
      <w:r w:rsidR="00F40114">
        <w:t xml:space="preserve"> often requires fewer clicks to get the same results!</w:t>
      </w:r>
    </w:p>
    <w:p w14:paraId="7F8F308B" w14:textId="77777777" w:rsidR="0004355F" w:rsidRDefault="00F40114">
      <w:pPr>
        <w:pStyle w:val="Heading1"/>
      </w:pPr>
      <w:r>
        <w:t>Opening the Heinz Dilemma Data File</w:t>
      </w:r>
    </w:p>
    <w:p w14:paraId="334647D9" w14:textId="259A6B07" w:rsidR="0004355F" w:rsidRDefault="00F40114">
      <w:r>
        <w:t>Let's get started with the</w:t>
      </w:r>
      <w:r>
        <w:t xml:space="preserve"> data from Chapter 3. Here's how to open the Heinz Dilemma dataset in </w:t>
      </w:r>
      <w:proofErr w:type="spellStart"/>
      <w:r>
        <w:t>Jamovi</w:t>
      </w:r>
      <w:proofErr w:type="spellEnd"/>
      <w:r>
        <w:t>:</w:t>
      </w:r>
    </w:p>
    <w:p w14:paraId="2A3F1358" w14:textId="77777777" w:rsidR="0004355F" w:rsidRDefault="00F40114">
      <w:pPr>
        <w:pStyle w:val="Heading2"/>
      </w:pPr>
      <w:r>
        <w:t>Step-by-Step: Opening Your Data</w:t>
      </w:r>
    </w:p>
    <w:p w14:paraId="50D5E3B2" w14:textId="77777777" w:rsidR="0004355F" w:rsidRDefault="00F40114">
      <w:pPr>
        <w:pStyle w:val="ListParagraph"/>
        <w:numPr>
          <w:ilvl w:val="0"/>
          <w:numId w:val="3"/>
        </w:numPr>
      </w:pPr>
      <w:r>
        <w:rPr>
          <w:b/>
          <w:bCs/>
        </w:rPr>
        <w:t xml:space="preserve">Download the data file </w:t>
      </w:r>
      <w:r>
        <w:t>from the OSF page (</w:t>
      </w:r>
      <w:r>
        <w:rPr>
          <w:b/>
          <w:bCs/>
        </w:rPr>
        <w:t>https://osf.io/a8kev/</w:t>
      </w:r>
      <w:r>
        <w:t>). Navigate to the "Ch. 3 – Descriptive Research" folder.</w:t>
      </w:r>
    </w:p>
    <w:p w14:paraId="388CFD81" w14:textId="77777777" w:rsidR="0004355F" w:rsidRDefault="00F40114">
      <w:pPr>
        <w:pStyle w:val="ListParagraph"/>
        <w:numPr>
          <w:ilvl w:val="0"/>
          <w:numId w:val="3"/>
        </w:numPr>
      </w:pPr>
      <w:r>
        <w:rPr>
          <w:b/>
          <w:bCs/>
        </w:rPr>
        <w:t xml:space="preserve">Choose the right file format: </w:t>
      </w:r>
      <w:r>
        <w:t xml:space="preserve">Download the </w:t>
      </w:r>
      <w:r>
        <w:rPr>
          <w:b/>
          <w:bCs/>
        </w:rPr>
        <w:t xml:space="preserve">.csv file </w:t>
      </w:r>
      <w:r>
        <w:t xml:space="preserve">(RITC_DATA_CH03_HeinzDilemma.csv). </w:t>
      </w:r>
      <w:proofErr w:type="spellStart"/>
      <w:r>
        <w:t>Jamovi</w:t>
      </w:r>
      <w:proofErr w:type="spellEnd"/>
      <w:r>
        <w:t xml:space="preserve"> works great with CSV files! (Note: While </w:t>
      </w:r>
      <w:proofErr w:type="spellStart"/>
      <w:r>
        <w:t>Jamovi</w:t>
      </w:r>
      <w:proofErr w:type="spellEnd"/>
      <w:r>
        <w:t xml:space="preserve"> can also open SPSS .sav files, the CSV format is universal and works perfectly.)</w:t>
      </w:r>
    </w:p>
    <w:p w14:paraId="13E60F8A" w14:textId="77777777" w:rsidR="0004355F" w:rsidRDefault="00F40114">
      <w:pPr>
        <w:pStyle w:val="ListParagraph"/>
        <w:numPr>
          <w:ilvl w:val="0"/>
          <w:numId w:val="3"/>
        </w:numPr>
      </w:pPr>
      <w:r>
        <w:rPr>
          <w:b/>
          <w:bCs/>
        </w:rPr>
        <w:t xml:space="preserve">Open </w:t>
      </w:r>
      <w:proofErr w:type="spellStart"/>
      <w:r>
        <w:rPr>
          <w:b/>
          <w:bCs/>
        </w:rPr>
        <w:t>Jamovi</w:t>
      </w:r>
      <w:proofErr w:type="spellEnd"/>
      <w:r>
        <w:rPr>
          <w:b/>
          <w:bCs/>
        </w:rPr>
        <w:t xml:space="preserve"> </w:t>
      </w:r>
      <w:r>
        <w:t>on your computer.</w:t>
      </w:r>
    </w:p>
    <w:p w14:paraId="7BEED428" w14:textId="77777777" w:rsidR="0004355F" w:rsidRDefault="00F40114">
      <w:pPr>
        <w:pStyle w:val="ListParagraph"/>
        <w:numPr>
          <w:ilvl w:val="0"/>
          <w:numId w:val="3"/>
        </w:numPr>
      </w:pPr>
      <w:r>
        <w:rPr>
          <w:b/>
          <w:bCs/>
        </w:rPr>
        <w:t xml:space="preserve">Click the three-line menu (☰) </w:t>
      </w:r>
      <w:r>
        <w:t>in the top-left corner.</w:t>
      </w:r>
    </w:p>
    <w:p w14:paraId="144DF71F" w14:textId="77777777" w:rsidR="0004355F" w:rsidRDefault="00F40114">
      <w:pPr>
        <w:pStyle w:val="ListParagraph"/>
        <w:numPr>
          <w:ilvl w:val="0"/>
          <w:numId w:val="3"/>
        </w:numPr>
      </w:pPr>
      <w:r>
        <w:rPr>
          <w:b/>
          <w:bCs/>
        </w:rPr>
        <w:t xml:space="preserve">Select "Open" </w:t>
      </w:r>
      <w:r>
        <w:t xml:space="preserve">and then navigate to where you </w:t>
      </w:r>
      <w:proofErr w:type="gramStart"/>
      <w:r>
        <w:t>saved</w:t>
      </w:r>
      <w:proofErr w:type="gramEnd"/>
      <w:r>
        <w:t xml:space="preserve"> the data file.</w:t>
      </w:r>
    </w:p>
    <w:p w14:paraId="0E0E2C05" w14:textId="77777777" w:rsidR="0004355F" w:rsidRDefault="00F40114">
      <w:pPr>
        <w:pStyle w:val="ListParagraph"/>
        <w:numPr>
          <w:ilvl w:val="0"/>
          <w:numId w:val="3"/>
        </w:numPr>
      </w:pPr>
      <w:r>
        <w:rPr>
          <w:b/>
          <w:bCs/>
        </w:rPr>
        <w:t xml:space="preserve">Select the file </w:t>
      </w:r>
      <w:r>
        <w:t>and click "Open."</w:t>
      </w:r>
    </w:p>
    <w:p w14:paraId="50BB616E" w14:textId="1E5A92A5" w:rsidR="0004355F" w:rsidRDefault="00F40114">
      <w:pPr>
        <w:spacing w:before="200"/>
      </w:pPr>
      <w:r>
        <w:t>Once the file opens, you should see the data appear in the spreadsheet on the left side. Each row represents one participant, and the columns include variables like their response to whether Heinz should steal the drug and how acceptable they found his actions.</w:t>
      </w:r>
      <w:r w:rsidR="005C1121">
        <w:t xml:space="preserve"> The file should look like this:</w:t>
      </w:r>
    </w:p>
    <w:p w14:paraId="28E0BD7D" w14:textId="68A3BC59" w:rsidR="005C1121" w:rsidRDefault="005C1121">
      <w:pPr>
        <w:spacing w:before="200"/>
      </w:pPr>
      <w:r w:rsidRPr="005C1121">
        <w:lastRenderedPageBreak/>
        <w:drawing>
          <wp:inline distT="0" distB="0" distL="0" distR="0" wp14:anchorId="6C7D81DD" wp14:editId="3AC4B50A">
            <wp:extent cx="5731510" cy="3079750"/>
            <wp:effectExtent l="19050" t="19050" r="21590" b="25400"/>
            <wp:docPr id="176891633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916334" name="Picture 1" descr="A screenshot of a computer&#10;&#10;AI-generated content may be incorrect."/>
                    <pic:cNvPicPr/>
                  </pic:nvPicPr>
                  <pic:blipFill>
                    <a:blip r:embed="rId8"/>
                    <a:stretch>
                      <a:fillRect/>
                    </a:stretch>
                  </pic:blipFill>
                  <pic:spPr>
                    <a:xfrm>
                      <a:off x="0" y="0"/>
                      <a:ext cx="5731510" cy="3079750"/>
                    </a:xfrm>
                    <a:prstGeom prst="rect">
                      <a:avLst/>
                    </a:prstGeom>
                    <a:ln>
                      <a:solidFill>
                        <a:schemeClr val="tx2">
                          <a:lumMod val="90000"/>
                          <a:lumOff val="10000"/>
                        </a:schemeClr>
                      </a:solidFill>
                    </a:ln>
                  </pic:spPr>
                </pic:pic>
              </a:graphicData>
            </a:graphic>
          </wp:inline>
        </w:drawing>
      </w:r>
    </w:p>
    <w:p w14:paraId="3F9599D8" w14:textId="77777777" w:rsidR="0004355F" w:rsidRDefault="00F40114">
      <w:pPr>
        <w:pStyle w:val="Heading2"/>
      </w:pPr>
      <w:r>
        <w:t>Understanding Your Variables</w:t>
      </w:r>
    </w:p>
    <w:p w14:paraId="693BC7FC" w14:textId="7AB0230D" w:rsidR="0004355F" w:rsidRDefault="00F40114">
      <w:r>
        <w:t xml:space="preserve">Before we analyze the data, let's understand what we're working with. In this dataset, you'll see two </w:t>
      </w:r>
      <w:r w:rsidR="003948AA">
        <w:t>important</w:t>
      </w:r>
      <w:r>
        <w:t xml:space="preserve"> variables:</w:t>
      </w:r>
    </w:p>
    <w:p w14:paraId="35740A8E" w14:textId="77777777" w:rsidR="0004355F" w:rsidRDefault="00F40114">
      <w:pPr>
        <w:pStyle w:val="ListParagraph"/>
        <w:numPr>
          <w:ilvl w:val="0"/>
          <w:numId w:val="2"/>
        </w:numPr>
      </w:pPr>
      <w:r>
        <w:rPr>
          <w:b/>
          <w:bCs/>
        </w:rPr>
        <w:t xml:space="preserve">Steal: </w:t>
      </w:r>
      <w:r>
        <w:t>This is the yes/no question asking whether Heinz should have stolen the drug. (Categorical/Nominal variable)</w:t>
      </w:r>
    </w:p>
    <w:p w14:paraId="3FC5B4AA" w14:textId="77777777" w:rsidR="0004355F" w:rsidRDefault="00F40114">
      <w:pPr>
        <w:pStyle w:val="ListParagraph"/>
        <w:numPr>
          <w:ilvl w:val="0"/>
          <w:numId w:val="2"/>
        </w:numPr>
      </w:pPr>
      <w:r>
        <w:rPr>
          <w:b/>
          <w:bCs/>
        </w:rPr>
        <w:t xml:space="preserve">Acceptable: </w:t>
      </w:r>
      <w:r>
        <w:t>This is the 1-7 scale rating of how morally acceptable Heinz's action was. (Continuous/Scale variable)</w:t>
      </w:r>
    </w:p>
    <w:p w14:paraId="1EB0B7C0" w14:textId="77777777" w:rsidR="0004355F" w:rsidRDefault="00F40114">
      <w:r>
        <w:br w:type="page"/>
      </w:r>
    </w:p>
    <w:p w14:paraId="7C85F9FE" w14:textId="77777777" w:rsidR="0004355F" w:rsidRDefault="00F40114">
      <w:pPr>
        <w:pStyle w:val="Heading1"/>
      </w:pPr>
      <w:r>
        <w:lastRenderedPageBreak/>
        <w:t xml:space="preserve">Research Activity 3.2: Analyzing the Heinz Dilemma Data in </w:t>
      </w:r>
      <w:proofErr w:type="spellStart"/>
      <w:r>
        <w:t>Jamovi</w:t>
      </w:r>
      <w:proofErr w:type="spellEnd"/>
    </w:p>
    <w:p w14:paraId="3AD47CC9" w14:textId="64BCDE93" w:rsidR="0004355F" w:rsidRDefault="00F40114">
      <w:r>
        <w:t xml:space="preserve">Now for the fun </w:t>
      </w:r>
      <w:proofErr w:type="gramStart"/>
      <w:r>
        <w:t>part</w:t>
      </w:r>
      <w:r w:rsidR="003948AA">
        <w:t>:</w:t>
      </w:r>
      <w:proofErr w:type="gramEnd"/>
      <w:r w:rsidR="003948AA">
        <w:t xml:space="preserve"> </w:t>
      </w:r>
      <w:r>
        <w:t xml:space="preserve">let's analyze the data! We'll </w:t>
      </w:r>
      <w:r>
        <w:t>calculate frequencies for the yes/no question and get descriptive statistics for the acceptability rating.</w:t>
      </w:r>
    </w:p>
    <w:p w14:paraId="04C3FA13" w14:textId="77777777" w:rsidR="0004355F" w:rsidRDefault="00F40114">
      <w:pPr>
        <w:pStyle w:val="Heading2"/>
      </w:pPr>
      <w:r>
        <w:t>Analysis 1: Frequencies for the Yes/No Question</w:t>
      </w:r>
    </w:p>
    <w:p w14:paraId="6D5D5037" w14:textId="77777777" w:rsidR="0004355F" w:rsidRDefault="00F40114">
      <w:r>
        <w:t>First, we want to know: How many people said Heinz should steal the drug versus how many said he shouldn't?</w:t>
      </w:r>
    </w:p>
    <w:p w14:paraId="2FDB395B" w14:textId="77777777" w:rsidR="0004355F" w:rsidRDefault="00F40114">
      <w:pPr>
        <w:pStyle w:val="Heading3"/>
      </w:pPr>
      <w:r>
        <w:t>Step-by-Step Instructions</w:t>
      </w:r>
    </w:p>
    <w:p w14:paraId="083416C7" w14:textId="77777777" w:rsidR="0004355F" w:rsidRDefault="00F40114" w:rsidP="003948AA">
      <w:pPr>
        <w:pStyle w:val="ListParagraph"/>
        <w:numPr>
          <w:ilvl w:val="0"/>
          <w:numId w:val="5"/>
        </w:numPr>
      </w:pPr>
      <w:r>
        <w:rPr>
          <w:b/>
          <w:bCs/>
        </w:rPr>
        <w:t xml:space="preserve">Click on the "Analyses" tab </w:t>
      </w:r>
      <w:r>
        <w:t xml:space="preserve">at the top of </w:t>
      </w:r>
      <w:proofErr w:type="spellStart"/>
      <w:r>
        <w:t>Jamovi</w:t>
      </w:r>
      <w:proofErr w:type="spellEnd"/>
      <w:r>
        <w:t>.</w:t>
      </w:r>
    </w:p>
    <w:p w14:paraId="515A850B" w14:textId="77777777" w:rsidR="0004355F" w:rsidRDefault="00F40114" w:rsidP="003948AA">
      <w:pPr>
        <w:pStyle w:val="ListParagraph"/>
        <w:numPr>
          <w:ilvl w:val="0"/>
          <w:numId w:val="5"/>
        </w:numPr>
      </w:pPr>
      <w:r>
        <w:rPr>
          <w:b/>
          <w:bCs/>
        </w:rPr>
        <w:t xml:space="preserve">Select "Exploration" </w:t>
      </w:r>
      <w:r>
        <w:t>from the menu that appears.</w:t>
      </w:r>
    </w:p>
    <w:p w14:paraId="18AECC0B" w14:textId="77777777" w:rsidR="0004355F" w:rsidRDefault="00F40114" w:rsidP="003948AA">
      <w:pPr>
        <w:pStyle w:val="ListParagraph"/>
        <w:numPr>
          <w:ilvl w:val="0"/>
          <w:numId w:val="5"/>
        </w:numPr>
      </w:pPr>
      <w:r>
        <w:rPr>
          <w:b/>
          <w:bCs/>
        </w:rPr>
        <w:t>Click "</w:t>
      </w:r>
      <w:proofErr w:type="gramStart"/>
      <w:r>
        <w:rPr>
          <w:b/>
          <w:bCs/>
        </w:rPr>
        <w:t xml:space="preserve">Descriptives" </w:t>
      </w:r>
      <w:r>
        <w:t>—</w:t>
      </w:r>
      <w:proofErr w:type="gramEnd"/>
      <w:r>
        <w:t xml:space="preserve"> this is </w:t>
      </w:r>
      <w:proofErr w:type="spellStart"/>
      <w:r>
        <w:t>Jamovi's</w:t>
      </w:r>
      <w:proofErr w:type="spellEnd"/>
      <w:r>
        <w:t xml:space="preserve"> all-in-one tool for basic data analysis.</w:t>
      </w:r>
    </w:p>
    <w:p w14:paraId="04D67BB2" w14:textId="77777777" w:rsidR="0004355F" w:rsidRDefault="00F40114" w:rsidP="003948AA">
      <w:pPr>
        <w:pStyle w:val="ListParagraph"/>
        <w:numPr>
          <w:ilvl w:val="0"/>
          <w:numId w:val="5"/>
        </w:numPr>
      </w:pPr>
      <w:r>
        <w:rPr>
          <w:b/>
          <w:bCs/>
        </w:rPr>
        <w:t xml:space="preserve">Find the "Steal" variable </w:t>
      </w:r>
      <w:r>
        <w:t>in the list of variables on the left.</w:t>
      </w:r>
    </w:p>
    <w:p w14:paraId="335409E5" w14:textId="0FD20BEA" w:rsidR="0004355F" w:rsidRDefault="00F40114" w:rsidP="003948AA">
      <w:pPr>
        <w:pStyle w:val="ListParagraph"/>
        <w:numPr>
          <w:ilvl w:val="0"/>
          <w:numId w:val="5"/>
        </w:numPr>
      </w:pPr>
      <w:r>
        <w:rPr>
          <w:b/>
          <w:bCs/>
        </w:rPr>
        <w:t xml:space="preserve">Drag "Steal" to the "Variables" box </w:t>
      </w:r>
      <w:r>
        <w:t>(or</w:t>
      </w:r>
      <w:r w:rsidR="003948AA">
        <w:t xml:space="preserve"> click the arrow after it is highlighted to </w:t>
      </w:r>
      <w:proofErr w:type="gramStart"/>
      <w:r w:rsidR="003948AA">
        <w:t>move it</w:t>
      </w:r>
      <w:proofErr w:type="gramEnd"/>
      <w:r>
        <w:t>).</w:t>
      </w:r>
    </w:p>
    <w:p w14:paraId="3A0C72CE" w14:textId="0788C42A" w:rsidR="0004355F" w:rsidRDefault="00F40114" w:rsidP="003948AA">
      <w:pPr>
        <w:pStyle w:val="ListParagraph"/>
        <w:numPr>
          <w:ilvl w:val="0"/>
          <w:numId w:val="5"/>
        </w:numPr>
      </w:pPr>
      <w:r>
        <w:rPr>
          <w:b/>
          <w:bCs/>
        </w:rPr>
        <w:t xml:space="preserve">Check the "Frequency tables" option </w:t>
      </w:r>
      <w:r>
        <w:t xml:space="preserve">— you'll find this </w:t>
      </w:r>
      <w:r w:rsidR="003948AA">
        <w:t xml:space="preserve">in the lower right corner, beneath the “Split by” box. </w:t>
      </w:r>
    </w:p>
    <w:p w14:paraId="634ED728" w14:textId="6052606B" w:rsidR="003948AA" w:rsidRDefault="003948AA" w:rsidP="003948AA">
      <w:r>
        <w:t>After completing the steps above, your screen should look like the image below.</w:t>
      </w:r>
    </w:p>
    <w:p w14:paraId="52D04E7B" w14:textId="0D88D42A" w:rsidR="003948AA" w:rsidRDefault="003948AA" w:rsidP="003948AA">
      <w:r w:rsidRPr="003948AA">
        <w:drawing>
          <wp:inline distT="0" distB="0" distL="0" distR="0" wp14:anchorId="55401145" wp14:editId="3B5D4171">
            <wp:extent cx="5731510" cy="3087370"/>
            <wp:effectExtent l="19050" t="19050" r="21590" b="17780"/>
            <wp:docPr id="90066566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665663" name="Picture 1" descr="A screenshot of a computer&#10;&#10;AI-generated content may be incorrect."/>
                    <pic:cNvPicPr/>
                  </pic:nvPicPr>
                  <pic:blipFill>
                    <a:blip r:embed="rId9"/>
                    <a:stretch>
                      <a:fillRect/>
                    </a:stretch>
                  </pic:blipFill>
                  <pic:spPr>
                    <a:xfrm>
                      <a:off x="0" y="0"/>
                      <a:ext cx="5731510" cy="3087370"/>
                    </a:xfrm>
                    <a:prstGeom prst="rect">
                      <a:avLst/>
                    </a:prstGeom>
                    <a:ln>
                      <a:solidFill>
                        <a:schemeClr val="tx2">
                          <a:lumMod val="90000"/>
                          <a:lumOff val="10000"/>
                        </a:schemeClr>
                      </a:solidFill>
                    </a:ln>
                  </pic:spPr>
                </pic:pic>
              </a:graphicData>
            </a:graphic>
          </wp:inline>
        </w:drawing>
      </w:r>
    </w:p>
    <w:p w14:paraId="5FF16EAD" w14:textId="77777777" w:rsidR="00312E5F" w:rsidRDefault="00312E5F" w:rsidP="003948AA"/>
    <w:p w14:paraId="71451236" w14:textId="77777777" w:rsidR="00312E5F" w:rsidRDefault="00312E5F">
      <w:pPr>
        <w:spacing w:after="0" w:line="240" w:lineRule="auto"/>
        <w:rPr>
          <w:b/>
          <w:bCs/>
          <w:color w:val="E57C23"/>
          <w:sz w:val="28"/>
          <w:szCs w:val="28"/>
        </w:rPr>
      </w:pPr>
      <w:r>
        <w:br w:type="page"/>
      </w:r>
    </w:p>
    <w:p w14:paraId="343CC842" w14:textId="49504B63" w:rsidR="00312E5F" w:rsidRDefault="00312E5F" w:rsidP="00312E5F">
      <w:pPr>
        <w:pStyle w:val="Heading2"/>
      </w:pPr>
      <w:r>
        <w:lastRenderedPageBreak/>
        <w:t xml:space="preserve">💡 Pro Tip: </w:t>
      </w:r>
      <w:r>
        <w:t>Labeling Data</w:t>
      </w:r>
    </w:p>
    <w:p w14:paraId="1ADB4DEB" w14:textId="1F15B9EE" w:rsidR="00312E5F" w:rsidRDefault="00312E5F" w:rsidP="00312E5F">
      <w:pPr>
        <w:shd w:val="clear" w:color="auto" w:fill="E8F1F8"/>
      </w:pPr>
      <w:r>
        <w:t xml:space="preserve">When you import data from a CSV file, it contains just numbers or text. It is not neatly labeled. To label the values within any variable, navigate to the data view. Find the variable you want and double click the column header. A </w:t>
      </w:r>
      <w:proofErr w:type="gramStart"/>
      <w:r>
        <w:t>drop down</w:t>
      </w:r>
      <w:proofErr w:type="gramEnd"/>
      <w:r>
        <w:t xml:space="preserve"> menu will appear where you can edit the variable name, description, variable type, and value labels.</w:t>
      </w:r>
      <w:r w:rsidR="0048512C">
        <w:t xml:space="preserve"> Click on the values under the “Levels” header and type the text you want. </w:t>
      </w:r>
      <w:r w:rsidR="0048512C" w:rsidRPr="0048512C">
        <w:t xml:space="preserve">The labels will automatically appear in your data view and in any </w:t>
      </w:r>
      <w:proofErr w:type="gramStart"/>
      <w:r w:rsidR="0048512C" w:rsidRPr="0048512C">
        <w:t>analyses</w:t>
      </w:r>
      <w:proofErr w:type="gramEnd"/>
      <w:r w:rsidR="0048512C" w:rsidRPr="0048512C">
        <w:t xml:space="preserve"> you run</w:t>
      </w:r>
      <w:r w:rsidR="0048512C">
        <w:t>.</w:t>
      </w:r>
      <w:r>
        <w:t xml:space="preserve">   </w:t>
      </w:r>
    </w:p>
    <w:p w14:paraId="01CB718E" w14:textId="77777777" w:rsidR="0048512C" w:rsidRDefault="0048512C" w:rsidP="003948AA"/>
    <w:p w14:paraId="6054E75D" w14:textId="283B30CA" w:rsidR="00312E5F" w:rsidRDefault="0048512C" w:rsidP="003948AA">
      <w:r w:rsidRPr="0048512C">
        <w:drawing>
          <wp:inline distT="0" distB="0" distL="0" distR="0" wp14:anchorId="6A378EFE" wp14:editId="66F6E1A4">
            <wp:extent cx="5731510" cy="3079750"/>
            <wp:effectExtent l="0" t="0" r="2540" b="6350"/>
            <wp:docPr id="36788935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889351" name="Picture 1" descr="A screenshot of a computer&#10;&#10;AI-generated content may be incorrect."/>
                    <pic:cNvPicPr/>
                  </pic:nvPicPr>
                  <pic:blipFill>
                    <a:blip r:embed="rId10"/>
                    <a:stretch>
                      <a:fillRect/>
                    </a:stretch>
                  </pic:blipFill>
                  <pic:spPr>
                    <a:xfrm>
                      <a:off x="0" y="0"/>
                      <a:ext cx="5731510" cy="3079750"/>
                    </a:xfrm>
                    <a:prstGeom prst="rect">
                      <a:avLst/>
                    </a:prstGeom>
                  </pic:spPr>
                </pic:pic>
              </a:graphicData>
            </a:graphic>
          </wp:inline>
        </w:drawing>
      </w:r>
    </w:p>
    <w:p w14:paraId="5278C96F" w14:textId="77777777" w:rsidR="003948AA" w:rsidRDefault="003948AA">
      <w:pPr>
        <w:spacing w:after="0" w:line="240" w:lineRule="auto"/>
        <w:rPr>
          <w:b/>
          <w:bCs/>
        </w:rPr>
      </w:pPr>
      <w:r>
        <w:br w:type="page"/>
      </w:r>
    </w:p>
    <w:p w14:paraId="0A9D0FCC" w14:textId="03A455B6" w:rsidR="0004355F" w:rsidRDefault="00F40114">
      <w:pPr>
        <w:pStyle w:val="Heading3"/>
      </w:pPr>
      <w:r>
        <w:lastRenderedPageBreak/>
        <w:t>Creating a Bar Chart</w:t>
      </w:r>
    </w:p>
    <w:p w14:paraId="4673B91C" w14:textId="20FA9F86" w:rsidR="0004355F" w:rsidRDefault="00F40114">
      <w:r>
        <w:t>T</w:t>
      </w:r>
      <w:r>
        <w:t>o visualize your results with a bar chart</w:t>
      </w:r>
      <w:r w:rsidR="0095079F">
        <w:t>, follow these steps</w:t>
      </w:r>
      <w:r>
        <w:t>:</w:t>
      </w:r>
    </w:p>
    <w:p w14:paraId="60914342" w14:textId="77777777" w:rsidR="0004355F" w:rsidRDefault="00F40114" w:rsidP="003948AA">
      <w:pPr>
        <w:pStyle w:val="ListParagraph"/>
        <w:numPr>
          <w:ilvl w:val="0"/>
          <w:numId w:val="6"/>
        </w:numPr>
      </w:pPr>
      <w:r>
        <w:rPr>
          <w:b/>
          <w:bCs/>
        </w:rPr>
        <w:t xml:space="preserve">In the same Descriptives window, look for "Plots" </w:t>
      </w:r>
      <w:r>
        <w:t>(you may need to expand this section).</w:t>
      </w:r>
    </w:p>
    <w:p w14:paraId="3FCE1DE2" w14:textId="77777777" w:rsidR="0004355F" w:rsidRDefault="00F40114" w:rsidP="003948AA">
      <w:pPr>
        <w:pStyle w:val="ListParagraph"/>
        <w:numPr>
          <w:ilvl w:val="0"/>
          <w:numId w:val="6"/>
        </w:numPr>
      </w:pPr>
      <w:r>
        <w:rPr>
          <w:b/>
          <w:bCs/>
        </w:rPr>
        <w:t xml:space="preserve">Check the box for "Bar plot." </w:t>
      </w:r>
    </w:p>
    <w:p w14:paraId="615D37F3" w14:textId="77777777" w:rsidR="0004355F" w:rsidRDefault="00F40114">
      <w:pPr>
        <w:spacing w:before="200"/>
      </w:pPr>
      <w:r>
        <w:t>That's it! Your frequency table and bar chart will appear in the Results panel on the right.</w:t>
      </w:r>
    </w:p>
    <w:p w14:paraId="50383EBE" w14:textId="77777777" w:rsidR="0004355F" w:rsidRDefault="00F40114">
      <w:pPr>
        <w:pStyle w:val="Heading3"/>
      </w:pPr>
      <w:r>
        <w:t>What You Should See</w:t>
      </w:r>
    </w:p>
    <w:p w14:paraId="18CBD438" w14:textId="77777777" w:rsidR="0004355F" w:rsidRDefault="00F40114">
      <w:r>
        <w:t>The frequency table will show you:</w:t>
      </w:r>
    </w:p>
    <w:p w14:paraId="5E992FF9" w14:textId="77777777" w:rsidR="0004355F" w:rsidRDefault="00F40114">
      <w:pPr>
        <w:pStyle w:val="ListParagraph"/>
        <w:numPr>
          <w:ilvl w:val="0"/>
          <w:numId w:val="2"/>
        </w:numPr>
      </w:pPr>
      <w:r>
        <w:t>How many people answered "Yes" and how many answered "No"</w:t>
      </w:r>
    </w:p>
    <w:p w14:paraId="665A7A0A" w14:textId="30FB94C9" w:rsidR="00770CEA" w:rsidRDefault="00770CEA" w:rsidP="00770CEA">
      <w:r w:rsidRPr="00770CEA">
        <w:drawing>
          <wp:inline distT="0" distB="0" distL="0" distR="0" wp14:anchorId="3E87C16E" wp14:editId="6DBAA678">
            <wp:extent cx="4684562" cy="4790440"/>
            <wp:effectExtent l="0" t="0" r="1905" b="0"/>
            <wp:docPr id="892389657"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389657" name="Picture 1" descr="A screenshot of a graph&#10;&#10;AI-generated content may be incorrect."/>
                    <pic:cNvPicPr/>
                  </pic:nvPicPr>
                  <pic:blipFill>
                    <a:blip r:embed="rId11"/>
                    <a:stretch>
                      <a:fillRect/>
                    </a:stretch>
                  </pic:blipFill>
                  <pic:spPr>
                    <a:xfrm>
                      <a:off x="0" y="0"/>
                      <a:ext cx="4687621" cy="4793568"/>
                    </a:xfrm>
                    <a:prstGeom prst="rect">
                      <a:avLst/>
                    </a:prstGeom>
                  </pic:spPr>
                </pic:pic>
              </a:graphicData>
            </a:graphic>
          </wp:inline>
        </w:drawing>
      </w:r>
    </w:p>
    <w:p w14:paraId="0A2D1D40" w14:textId="2713F6AC" w:rsidR="0004355F" w:rsidRDefault="00F40114">
      <w:pPr>
        <w:shd w:val="clear" w:color="auto" w:fill="E8F1F8"/>
        <w:spacing w:before="200"/>
      </w:pPr>
      <w:r>
        <w:rPr>
          <w:rFonts w:ascii="Segoe UI Emoji" w:hAnsi="Segoe UI Emoji" w:cs="Segoe UI Emoji"/>
          <w:b/>
          <w:bCs/>
        </w:rPr>
        <w:t>💡</w:t>
      </w:r>
      <w:r>
        <w:rPr>
          <w:b/>
          <w:bCs/>
        </w:rPr>
        <w:t xml:space="preserve"> Expected Result: </w:t>
      </w:r>
      <w:r>
        <w:t>Based on the textbook, you should find that about 47% of participants said Heinz should steal the drug, while 53% said he shouldn't.</w:t>
      </w:r>
      <w:r w:rsidR="00770CEA">
        <w:t xml:space="preserve"> </w:t>
      </w:r>
    </w:p>
    <w:p w14:paraId="24BEFAC8" w14:textId="77777777" w:rsidR="00113272" w:rsidRDefault="00113272"/>
    <w:p w14:paraId="7FC7D166" w14:textId="6507B1B3" w:rsidR="0004355F" w:rsidRDefault="00113272">
      <w:proofErr w:type="spellStart"/>
      <w:r>
        <w:lastRenderedPageBreak/>
        <w:t>Jamovi</w:t>
      </w:r>
      <w:proofErr w:type="spellEnd"/>
      <w:r>
        <w:t xml:space="preserve"> doesn’t offer a general “graph editor” so you cannot add data labels or other features to the figure.</w:t>
      </w:r>
      <w:r>
        <w:t xml:space="preserve"> To edit the image, you can copy and paste it into a program like PowerPoint and then add data labels. </w:t>
      </w:r>
    </w:p>
    <w:p w14:paraId="2FB93C41" w14:textId="77777777" w:rsidR="0004355F" w:rsidRDefault="00F40114">
      <w:pPr>
        <w:pStyle w:val="Heading2"/>
      </w:pPr>
      <w:r>
        <w:t>Analysis 2: Descriptive Statistics for the Acceptability Rating</w:t>
      </w:r>
    </w:p>
    <w:p w14:paraId="70494960" w14:textId="77777777" w:rsidR="0004355F" w:rsidRDefault="00F40114">
      <w:r>
        <w:t>Now let's look at how morally acceptable people found Heinz's actions on a scale from 1 (not at all acceptable) to 7 (entirely acceptable).</w:t>
      </w:r>
    </w:p>
    <w:p w14:paraId="4690D7D1" w14:textId="77777777" w:rsidR="0004355F" w:rsidRDefault="00F40114">
      <w:pPr>
        <w:pStyle w:val="Heading3"/>
      </w:pPr>
      <w:r>
        <w:t>Step-by-Step Instructions</w:t>
      </w:r>
    </w:p>
    <w:p w14:paraId="3DB45527" w14:textId="77777777" w:rsidR="0004355F" w:rsidRDefault="00F40114" w:rsidP="00113272">
      <w:pPr>
        <w:pStyle w:val="ListParagraph"/>
        <w:numPr>
          <w:ilvl w:val="0"/>
          <w:numId w:val="7"/>
        </w:numPr>
      </w:pPr>
      <w:r>
        <w:rPr>
          <w:b/>
          <w:bCs/>
        </w:rPr>
        <w:t xml:space="preserve">Click on "Analyses" → "Exploration" → "Descriptives" </w:t>
      </w:r>
      <w:r>
        <w:t>(or if you still have the previous analysis open, you can add to it).</w:t>
      </w:r>
    </w:p>
    <w:p w14:paraId="4A33860B" w14:textId="77777777" w:rsidR="0004355F" w:rsidRDefault="00F40114" w:rsidP="00113272">
      <w:pPr>
        <w:pStyle w:val="ListParagraph"/>
        <w:numPr>
          <w:ilvl w:val="0"/>
          <w:numId w:val="7"/>
        </w:numPr>
      </w:pPr>
      <w:r>
        <w:rPr>
          <w:b/>
          <w:bCs/>
        </w:rPr>
        <w:t xml:space="preserve">Find the "Acceptable" variable </w:t>
      </w:r>
      <w:r>
        <w:t>and drag it to the "Variables" box.</w:t>
      </w:r>
    </w:p>
    <w:p w14:paraId="35AA3BC6" w14:textId="77777777" w:rsidR="0004355F" w:rsidRDefault="00F40114" w:rsidP="00113272">
      <w:pPr>
        <w:pStyle w:val="ListParagraph"/>
        <w:numPr>
          <w:ilvl w:val="0"/>
          <w:numId w:val="7"/>
        </w:numPr>
      </w:pPr>
      <w:r>
        <w:rPr>
          <w:b/>
          <w:bCs/>
        </w:rPr>
        <w:t xml:space="preserve">Expand the "Statistics" section </w:t>
      </w:r>
      <w:r>
        <w:t>to see all available options.</w:t>
      </w:r>
    </w:p>
    <w:p w14:paraId="64B77416" w14:textId="2916B7F2" w:rsidR="00113272" w:rsidRDefault="00113272" w:rsidP="00113272">
      <w:pPr>
        <w:pStyle w:val="ListParagraph"/>
        <w:ind w:left="720"/>
      </w:pPr>
      <w:r w:rsidRPr="00113272">
        <w:drawing>
          <wp:inline distT="0" distB="0" distL="0" distR="0" wp14:anchorId="679B9800" wp14:editId="6C241554">
            <wp:extent cx="5731510" cy="4824730"/>
            <wp:effectExtent l="0" t="0" r="2540" b="0"/>
            <wp:docPr id="123947041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70413" name="Picture 1" descr="A screenshot of a computer&#10;&#10;AI-generated content may be incorrect."/>
                    <pic:cNvPicPr/>
                  </pic:nvPicPr>
                  <pic:blipFill>
                    <a:blip r:embed="rId12"/>
                    <a:stretch>
                      <a:fillRect/>
                    </a:stretch>
                  </pic:blipFill>
                  <pic:spPr>
                    <a:xfrm>
                      <a:off x="0" y="0"/>
                      <a:ext cx="5731510" cy="4824730"/>
                    </a:xfrm>
                    <a:prstGeom prst="rect">
                      <a:avLst/>
                    </a:prstGeom>
                  </pic:spPr>
                </pic:pic>
              </a:graphicData>
            </a:graphic>
          </wp:inline>
        </w:drawing>
      </w:r>
    </w:p>
    <w:p w14:paraId="5EC3E45C" w14:textId="77777777" w:rsidR="0004355F" w:rsidRDefault="00F40114" w:rsidP="00113272">
      <w:pPr>
        <w:pStyle w:val="ListParagraph"/>
        <w:numPr>
          <w:ilvl w:val="0"/>
          <w:numId w:val="7"/>
        </w:numPr>
      </w:pPr>
      <w:r>
        <w:rPr>
          <w:b/>
          <w:bCs/>
        </w:rPr>
        <w:t xml:space="preserve">Check the boxes for: </w:t>
      </w:r>
    </w:p>
    <w:p w14:paraId="1C1C7790" w14:textId="77777777" w:rsidR="0004355F" w:rsidRDefault="00F40114">
      <w:pPr>
        <w:pStyle w:val="ListParagraph"/>
        <w:numPr>
          <w:ilvl w:val="0"/>
          <w:numId w:val="2"/>
        </w:numPr>
        <w:ind w:left="1080"/>
      </w:pPr>
      <w:r>
        <w:t>Mean</w:t>
      </w:r>
    </w:p>
    <w:p w14:paraId="0B23967F" w14:textId="77777777" w:rsidR="0004355F" w:rsidRDefault="00F40114">
      <w:pPr>
        <w:pStyle w:val="ListParagraph"/>
        <w:numPr>
          <w:ilvl w:val="0"/>
          <w:numId w:val="2"/>
        </w:numPr>
        <w:ind w:left="1080"/>
      </w:pPr>
      <w:r>
        <w:t>Std. deviation (Standard Deviation)</w:t>
      </w:r>
    </w:p>
    <w:p w14:paraId="6F514F0A" w14:textId="77777777" w:rsidR="0004355F" w:rsidRDefault="00F40114">
      <w:pPr>
        <w:pStyle w:val="ListParagraph"/>
        <w:numPr>
          <w:ilvl w:val="0"/>
          <w:numId w:val="2"/>
        </w:numPr>
        <w:ind w:left="1080"/>
      </w:pPr>
      <w:r>
        <w:lastRenderedPageBreak/>
        <w:t>Minimum</w:t>
      </w:r>
    </w:p>
    <w:p w14:paraId="1D5228B9" w14:textId="77777777" w:rsidR="0004355F" w:rsidRDefault="00F40114">
      <w:pPr>
        <w:pStyle w:val="ListParagraph"/>
        <w:numPr>
          <w:ilvl w:val="0"/>
          <w:numId w:val="2"/>
        </w:numPr>
        <w:ind w:left="1080"/>
      </w:pPr>
      <w:r>
        <w:t>Maximum</w:t>
      </w:r>
    </w:p>
    <w:p w14:paraId="73F0FEDF" w14:textId="77777777" w:rsidR="0004355F" w:rsidRDefault="00F40114">
      <w:pPr>
        <w:pStyle w:val="ListParagraph"/>
        <w:numPr>
          <w:ilvl w:val="0"/>
          <w:numId w:val="2"/>
        </w:numPr>
        <w:ind w:left="1080"/>
      </w:pPr>
      <w:r>
        <w:t>Median (optional but helpful)</w:t>
      </w:r>
    </w:p>
    <w:p w14:paraId="7F6E9DA7" w14:textId="77777777" w:rsidR="0004355F" w:rsidRDefault="00F40114">
      <w:pPr>
        <w:pStyle w:val="ListParagraph"/>
        <w:numPr>
          <w:ilvl w:val="0"/>
          <w:numId w:val="2"/>
        </w:numPr>
        <w:ind w:left="1080"/>
      </w:pPr>
      <w:r>
        <w:t>Mode (optional but helpful)</w:t>
      </w:r>
    </w:p>
    <w:p w14:paraId="51A31E8E" w14:textId="77777777" w:rsidR="0004355F" w:rsidRDefault="00F40114">
      <w:pPr>
        <w:pStyle w:val="Heading3"/>
      </w:pPr>
      <w:r>
        <w:t>Creating a Histogram</w:t>
      </w:r>
    </w:p>
    <w:p w14:paraId="79D81668" w14:textId="77777777" w:rsidR="0004355F" w:rsidRDefault="00F40114">
      <w:r>
        <w:t>To create a visual display of the acceptability ratings (like Figure 3.15 in the textbook):</w:t>
      </w:r>
    </w:p>
    <w:p w14:paraId="71E09867" w14:textId="77777777" w:rsidR="0004355F" w:rsidRDefault="00F40114" w:rsidP="00113272">
      <w:pPr>
        <w:pStyle w:val="ListParagraph"/>
        <w:numPr>
          <w:ilvl w:val="0"/>
          <w:numId w:val="7"/>
        </w:numPr>
      </w:pPr>
      <w:r>
        <w:rPr>
          <w:b/>
          <w:bCs/>
        </w:rPr>
        <w:t xml:space="preserve">In the "Plots" section, check "Histogram." </w:t>
      </w:r>
    </w:p>
    <w:p w14:paraId="504394BD" w14:textId="77777777" w:rsidR="0004355F" w:rsidRDefault="00F40114" w:rsidP="00113272">
      <w:pPr>
        <w:pStyle w:val="ListParagraph"/>
        <w:numPr>
          <w:ilvl w:val="0"/>
          <w:numId w:val="7"/>
        </w:numPr>
      </w:pPr>
      <w:r>
        <w:rPr>
          <w:b/>
          <w:bCs/>
        </w:rPr>
        <w:t xml:space="preserve">Also check "Frequency tables" </w:t>
      </w:r>
      <w:r>
        <w:t>to see exactly how many people chose each rating.</w:t>
      </w:r>
    </w:p>
    <w:p w14:paraId="4BADF119" w14:textId="77777777" w:rsidR="0004355F" w:rsidRDefault="00F40114">
      <w:pPr>
        <w:pStyle w:val="Heading3"/>
      </w:pPr>
      <w:r>
        <w:t>What You Should See</w:t>
      </w:r>
    </w:p>
    <w:p w14:paraId="6B072F23" w14:textId="77777777" w:rsidR="0004355F" w:rsidRDefault="00F40114">
      <w:r>
        <w:t>Your results should show:</w:t>
      </w:r>
    </w:p>
    <w:p w14:paraId="0DA83081" w14:textId="77777777" w:rsidR="0004355F" w:rsidRDefault="00F40114">
      <w:pPr>
        <w:pStyle w:val="ListParagraph"/>
        <w:numPr>
          <w:ilvl w:val="0"/>
          <w:numId w:val="2"/>
        </w:numPr>
      </w:pPr>
      <w:r>
        <w:rPr>
          <w:b/>
          <w:bCs/>
        </w:rPr>
        <w:t xml:space="preserve">Mean: </w:t>
      </w:r>
      <w:r>
        <w:t>approximately 4.39</w:t>
      </w:r>
    </w:p>
    <w:p w14:paraId="08596FCD" w14:textId="77777777" w:rsidR="0004355F" w:rsidRDefault="00F40114">
      <w:pPr>
        <w:pStyle w:val="ListParagraph"/>
        <w:numPr>
          <w:ilvl w:val="0"/>
          <w:numId w:val="2"/>
        </w:numPr>
      </w:pPr>
      <w:r>
        <w:rPr>
          <w:b/>
          <w:bCs/>
        </w:rPr>
        <w:t xml:space="preserve">Standard Deviation: </w:t>
      </w:r>
      <w:r>
        <w:t>approximately 2.17</w:t>
      </w:r>
    </w:p>
    <w:p w14:paraId="6A22C205" w14:textId="77777777" w:rsidR="0004355F" w:rsidRDefault="00F40114">
      <w:pPr>
        <w:pStyle w:val="ListParagraph"/>
        <w:numPr>
          <w:ilvl w:val="0"/>
          <w:numId w:val="2"/>
        </w:numPr>
      </w:pPr>
      <w:r>
        <w:rPr>
          <w:b/>
          <w:bCs/>
        </w:rPr>
        <w:t xml:space="preserve">Mode: </w:t>
      </w:r>
      <w:r>
        <w:t>7 (the most common response!)</w:t>
      </w:r>
    </w:p>
    <w:p w14:paraId="527A1CA5" w14:textId="77777777" w:rsidR="0004355F" w:rsidRDefault="00F40114">
      <w:pPr>
        <w:pStyle w:val="ListParagraph"/>
        <w:numPr>
          <w:ilvl w:val="0"/>
          <w:numId w:val="2"/>
        </w:numPr>
      </w:pPr>
      <w:r>
        <w:rPr>
          <w:b/>
          <w:bCs/>
        </w:rPr>
        <w:t xml:space="preserve">Range: </w:t>
      </w:r>
      <w:r>
        <w:t>1 to 7</w:t>
      </w:r>
    </w:p>
    <w:p w14:paraId="31A9D62F" w14:textId="1265481A" w:rsidR="0004355F" w:rsidRDefault="00F40114">
      <w:pPr>
        <w:shd w:val="clear" w:color="auto" w:fill="E8F1F8"/>
        <w:spacing w:before="200"/>
      </w:pPr>
      <w:r>
        <w:rPr>
          <w:b/>
          <w:bCs/>
        </w:rPr>
        <w:t>💡</w:t>
      </w:r>
      <w:r>
        <w:rPr>
          <w:b/>
          <w:bCs/>
        </w:rPr>
        <w:t xml:space="preserve"> Key Finding: </w:t>
      </w:r>
      <w:r>
        <w:t xml:space="preserve">The </w:t>
      </w:r>
      <w:proofErr w:type="gramStart"/>
      <w:r>
        <w:t>mean</w:t>
      </w:r>
      <w:proofErr w:type="gramEnd"/>
      <w:r>
        <w:t xml:space="preserve"> of 4.39 is above the midpoint (4), suggesting people leaned toward finding Heinz's action morally acceptable, </w:t>
      </w:r>
      <w:r>
        <w:t>even though most said he shouldn't have done it!</w:t>
      </w:r>
    </w:p>
    <w:p w14:paraId="5B8AA6A9" w14:textId="77777777" w:rsidR="0004355F" w:rsidRDefault="00F40114">
      <w:r>
        <w:br w:type="page"/>
      </w:r>
    </w:p>
    <w:p w14:paraId="71287636" w14:textId="77777777" w:rsidR="0004355F" w:rsidRDefault="00F40114">
      <w:pPr>
        <w:pStyle w:val="Heading1"/>
      </w:pPr>
      <w:r>
        <w:lastRenderedPageBreak/>
        <w:t xml:space="preserve">Quick Reference: SPSS to </w:t>
      </w:r>
      <w:proofErr w:type="spellStart"/>
      <w:r>
        <w:t>Jamovi</w:t>
      </w:r>
      <w:proofErr w:type="spellEnd"/>
      <w:r>
        <w:t xml:space="preserve"> Translation</w:t>
      </w:r>
    </w:p>
    <w:p w14:paraId="384BE722" w14:textId="77777777" w:rsidR="0004355F" w:rsidRDefault="00F40114">
      <w:r>
        <w:t xml:space="preserve">If your textbook mentions SPSS, here's how to find the same features in </w:t>
      </w:r>
      <w:proofErr w:type="spellStart"/>
      <w:r>
        <w:t>Jamovi</w:t>
      </w:r>
      <w:proofErr w:type="spellEnd"/>
      <w:r>
        <w:t>:</w:t>
      </w:r>
    </w:p>
    <w:tbl>
      <w:tblPr>
        <w:tblW w:w="10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227"/>
        <w:gridCol w:w="3952"/>
        <w:gridCol w:w="1845"/>
      </w:tblGrid>
      <w:tr w:rsidR="0004355F" w14:paraId="69A6E905" w14:textId="77777777">
        <w:tblPrEx>
          <w:tblCellMar>
            <w:top w:w="0" w:type="dxa"/>
            <w:bottom w:w="0" w:type="dxa"/>
          </w:tblCellMar>
        </w:tblPrEx>
        <w:trPr>
          <w:tblHeader/>
        </w:trPr>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52EEE462" w14:textId="77777777" w:rsidR="0004355F" w:rsidRDefault="00F40114">
            <w:pPr>
              <w:jc w:val="center"/>
            </w:pPr>
            <w:r>
              <w:rPr>
                <w:b/>
                <w:bCs/>
                <w:color w:val="FFFFFF"/>
                <w:sz w:val="22"/>
                <w:szCs w:val="22"/>
              </w:rPr>
              <w:t>SPSS Action</w:t>
            </w:r>
          </w:p>
        </w:tc>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31BC660F" w14:textId="77777777" w:rsidR="0004355F" w:rsidRDefault="00F40114">
            <w:pPr>
              <w:jc w:val="center"/>
            </w:pPr>
            <w:proofErr w:type="spellStart"/>
            <w:r>
              <w:rPr>
                <w:b/>
                <w:bCs/>
                <w:color w:val="FFFFFF"/>
                <w:sz w:val="22"/>
                <w:szCs w:val="22"/>
              </w:rPr>
              <w:t>Jamovi</w:t>
            </w:r>
            <w:proofErr w:type="spellEnd"/>
            <w:r>
              <w:rPr>
                <w:b/>
                <w:bCs/>
                <w:color w:val="FFFFFF"/>
                <w:sz w:val="22"/>
                <w:szCs w:val="22"/>
              </w:rPr>
              <w:t xml:space="preserve"> Equivalent</w:t>
            </w:r>
          </w:p>
        </w:tc>
        <w:tc>
          <w:tcPr>
            <w:tcW w:w="0" w:type="auto"/>
            <w:tcBorders>
              <w:top w:val="single" w:sz="1" w:space="0" w:color="CCCCCC"/>
              <w:left w:val="single" w:sz="1" w:space="0" w:color="CCCCCC"/>
              <w:bottom w:val="single" w:sz="1" w:space="0" w:color="CCCCCC"/>
              <w:right w:val="single" w:sz="1" w:space="0" w:color="CCCCCC"/>
            </w:tcBorders>
            <w:shd w:val="clear" w:color="auto" w:fill="2E5090"/>
          </w:tcPr>
          <w:p w14:paraId="23A41ADA" w14:textId="77777777" w:rsidR="0004355F" w:rsidRDefault="00F40114">
            <w:pPr>
              <w:jc w:val="center"/>
            </w:pPr>
            <w:r>
              <w:rPr>
                <w:b/>
                <w:bCs/>
                <w:color w:val="FFFFFF"/>
                <w:sz w:val="22"/>
                <w:szCs w:val="22"/>
              </w:rPr>
              <w:t>Notes</w:t>
            </w:r>
          </w:p>
        </w:tc>
      </w:tr>
      <w:tr w:rsidR="0004355F" w14:paraId="752B4A1E"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43465E20" w14:textId="77777777" w:rsidR="0004355F" w:rsidRDefault="00F40114">
            <w:r>
              <w:rPr>
                <w:sz w:val="20"/>
                <w:szCs w:val="20"/>
              </w:rPr>
              <w:t>File → Open → Data</w:t>
            </w:r>
          </w:p>
        </w:tc>
        <w:tc>
          <w:tcPr>
            <w:tcW w:w="0" w:type="auto"/>
            <w:tcBorders>
              <w:top w:val="single" w:sz="1" w:space="0" w:color="CCCCCC"/>
              <w:left w:val="single" w:sz="1" w:space="0" w:color="CCCCCC"/>
              <w:bottom w:val="single" w:sz="1" w:space="0" w:color="CCCCCC"/>
              <w:right w:val="single" w:sz="1" w:space="0" w:color="CCCCCC"/>
            </w:tcBorders>
          </w:tcPr>
          <w:p w14:paraId="7D95CE62" w14:textId="77777777" w:rsidR="0004355F" w:rsidRDefault="00F40114">
            <w:r>
              <w:rPr>
                <w:sz w:val="20"/>
                <w:szCs w:val="20"/>
              </w:rPr>
              <w:t>☰</w:t>
            </w:r>
            <w:r>
              <w:rPr>
                <w:sz w:val="20"/>
                <w:szCs w:val="20"/>
              </w:rPr>
              <w:t xml:space="preserve"> → Open</w:t>
            </w:r>
          </w:p>
        </w:tc>
        <w:tc>
          <w:tcPr>
            <w:tcW w:w="0" w:type="auto"/>
            <w:tcBorders>
              <w:top w:val="single" w:sz="1" w:space="0" w:color="CCCCCC"/>
              <w:left w:val="single" w:sz="1" w:space="0" w:color="CCCCCC"/>
              <w:bottom w:val="single" w:sz="1" w:space="0" w:color="CCCCCC"/>
              <w:right w:val="single" w:sz="1" w:space="0" w:color="CCCCCC"/>
            </w:tcBorders>
          </w:tcPr>
          <w:p w14:paraId="771B80DB" w14:textId="77777777" w:rsidR="0004355F" w:rsidRDefault="00F40114">
            <w:r>
              <w:rPr>
                <w:i/>
                <w:iCs/>
                <w:sz w:val="20"/>
                <w:szCs w:val="20"/>
              </w:rPr>
              <w:t>Same function!</w:t>
            </w:r>
          </w:p>
        </w:tc>
      </w:tr>
      <w:tr w:rsidR="0004355F" w14:paraId="65F46E5A"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18C744C8" w14:textId="77777777" w:rsidR="0004355F" w:rsidRDefault="00F40114">
            <w:r>
              <w:rPr>
                <w:sz w:val="20"/>
                <w:szCs w:val="20"/>
              </w:rPr>
              <w:t>Analyze → Descriptive Statistics → Frequencies</w:t>
            </w:r>
          </w:p>
        </w:tc>
        <w:tc>
          <w:tcPr>
            <w:tcW w:w="0" w:type="auto"/>
            <w:tcBorders>
              <w:top w:val="single" w:sz="1" w:space="0" w:color="CCCCCC"/>
              <w:left w:val="single" w:sz="1" w:space="0" w:color="CCCCCC"/>
              <w:bottom w:val="single" w:sz="1" w:space="0" w:color="CCCCCC"/>
              <w:right w:val="single" w:sz="1" w:space="0" w:color="CCCCCC"/>
            </w:tcBorders>
          </w:tcPr>
          <w:p w14:paraId="2FA66514" w14:textId="77777777" w:rsidR="0004355F" w:rsidRDefault="00F40114">
            <w:r>
              <w:rPr>
                <w:sz w:val="20"/>
                <w:szCs w:val="20"/>
              </w:rPr>
              <w:t>Analyses → Exploration → Descriptives → Frequency tables</w:t>
            </w:r>
          </w:p>
        </w:tc>
        <w:tc>
          <w:tcPr>
            <w:tcW w:w="0" w:type="auto"/>
            <w:tcBorders>
              <w:top w:val="single" w:sz="1" w:space="0" w:color="CCCCCC"/>
              <w:left w:val="single" w:sz="1" w:space="0" w:color="CCCCCC"/>
              <w:bottom w:val="single" w:sz="1" w:space="0" w:color="CCCCCC"/>
              <w:right w:val="single" w:sz="1" w:space="0" w:color="CCCCCC"/>
            </w:tcBorders>
          </w:tcPr>
          <w:p w14:paraId="1D80817E" w14:textId="77777777" w:rsidR="0004355F" w:rsidRDefault="00F40114">
            <w:r>
              <w:rPr>
                <w:i/>
                <w:iCs/>
                <w:sz w:val="20"/>
                <w:szCs w:val="20"/>
              </w:rPr>
              <w:t>Check the box!</w:t>
            </w:r>
          </w:p>
        </w:tc>
      </w:tr>
      <w:tr w:rsidR="0004355F" w14:paraId="463475B5"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6D3A59A5" w14:textId="77777777" w:rsidR="0004355F" w:rsidRDefault="00F40114">
            <w:r>
              <w:rPr>
                <w:sz w:val="20"/>
                <w:szCs w:val="20"/>
              </w:rPr>
              <w:t>Analyze → Descriptive Statistics → Descriptives</w:t>
            </w:r>
          </w:p>
        </w:tc>
        <w:tc>
          <w:tcPr>
            <w:tcW w:w="0" w:type="auto"/>
            <w:tcBorders>
              <w:top w:val="single" w:sz="1" w:space="0" w:color="CCCCCC"/>
              <w:left w:val="single" w:sz="1" w:space="0" w:color="CCCCCC"/>
              <w:bottom w:val="single" w:sz="1" w:space="0" w:color="CCCCCC"/>
              <w:right w:val="single" w:sz="1" w:space="0" w:color="CCCCCC"/>
            </w:tcBorders>
          </w:tcPr>
          <w:p w14:paraId="728DFECE" w14:textId="77777777" w:rsidR="0004355F" w:rsidRDefault="00F40114">
            <w:r>
              <w:rPr>
                <w:sz w:val="20"/>
                <w:szCs w:val="20"/>
              </w:rPr>
              <w:t>Analyses → Exploration → Descriptives</w:t>
            </w:r>
          </w:p>
        </w:tc>
        <w:tc>
          <w:tcPr>
            <w:tcW w:w="0" w:type="auto"/>
            <w:tcBorders>
              <w:top w:val="single" w:sz="1" w:space="0" w:color="CCCCCC"/>
              <w:left w:val="single" w:sz="1" w:space="0" w:color="CCCCCC"/>
              <w:bottom w:val="single" w:sz="1" w:space="0" w:color="CCCCCC"/>
              <w:right w:val="single" w:sz="1" w:space="0" w:color="CCCCCC"/>
            </w:tcBorders>
          </w:tcPr>
          <w:p w14:paraId="4C752C61" w14:textId="77777777" w:rsidR="0004355F" w:rsidRDefault="00F40114">
            <w:r>
              <w:rPr>
                <w:i/>
                <w:iCs/>
                <w:sz w:val="20"/>
                <w:szCs w:val="20"/>
              </w:rPr>
              <w:t>All in one place</w:t>
            </w:r>
          </w:p>
        </w:tc>
      </w:tr>
      <w:tr w:rsidR="0004355F" w14:paraId="21950B77"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65946CE1" w14:textId="77777777" w:rsidR="0004355F" w:rsidRDefault="00F40114">
            <w:r>
              <w:rPr>
                <w:sz w:val="20"/>
                <w:szCs w:val="20"/>
              </w:rPr>
              <w:t>Charts button in Frequencies</w:t>
            </w:r>
          </w:p>
        </w:tc>
        <w:tc>
          <w:tcPr>
            <w:tcW w:w="0" w:type="auto"/>
            <w:tcBorders>
              <w:top w:val="single" w:sz="1" w:space="0" w:color="CCCCCC"/>
              <w:left w:val="single" w:sz="1" w:space="0" w:color="CCCCCC"/>
              <w:bottom w:val="single" w:sz="1" w:space="0" w:color="CCCCCC"/>
              <w:right w:val="single" w:sz="1" w:space="0" w:color="CCCCCC"/>
            </w:tcBorders>
          </w:tcPr>
          <w:p w14:paraId="0A21E290" w14:textId="77777777" w:rsidR="0004355F" w:rsidRDefault="00F40114">
            <w:r>
              <w:rPr>
                <w:sz w:val="20"/>
                <w:szCs w:val="20"/>
              </w:rPr>
              <w:t>Plots section → Bar plot</w:t>
            </w:r>
          </w:p>
        </w:tc>
        <w:tc>
          <w:tcPr>
            <w:tcW w:w="0" w:type="auto"/>
            <w:tcBorders>
              <w:top w:val="single" w:sz="1" w:space="0" w:color="CCCCCC"/>
              <w:left w:val="single" w:sz="1" w:space="0" w:color="CCCCCC"/>
              <w:bottom w:val="single" w:sz="1" w:space="0" w:color="CCCCCC"/>
              <w:right w:val="single" w:sz="1" w:space="0" w:color="CCCCCC"/>
            </w:tcBorders>
          </w:tcPr>
          <w:p w14:paraId="50FD543A" w14:textId="77777777" w:rsidR="0004355F" w:rsidRDefault="00F40114">
            <w:r>
              <w:rPr>
                <w:i/>
                <w:iCs/>
                <w:sz w:val="20"/>
                <w:szCs w:val="20"/>
              </w:rPr>
              <w:t>More visual options</w:t>
            </w:r>
          </w:p>
        </w:tc>
      </w:tr>
      <w:tr w:rsidR="0004355F" w14:paraId="7CC166D0"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6DE59843" w14:textId="77777777" w:rsidR="0004355F" w:rsidRDefault="00F40114">
            <w:r>
              <w:rPr>
                <w:sz w:val="20"/>
                <w:szCs w:val="20"/>
              </w:rPr>
              <w:t>Options → Mean, Std Dev, etc.</w:t>
            </w:r>
          </w:p>
        </w:tc>
        <w:tc>
          <w:tcPr>
            <w:tcW w:w="0" w:type="auto"/>
            <w:tcBorders>
              <w:top w:val="single" w:sz="1" w:space="0" w:color="CCCCCC"/>
              <w:left w:val="single" w:sz="1" w:space="0" w:color="CCCCCC"/>
              <w:bottom w:val="single" w:sz="1" w:space="0" w:color="CCCCCC"/>
              <w:right w:val="single" w:sz="1" w:space="0" w:color="CCCCCC"/>
            </w:tcBorders>
          </w:tcPr>
          <w:p w14:paraId="1C0F3FD9" w14:textId="77777777" w:rsidR="0004355F" w:rsidRDefault="00F40114">
            <w:r>
              <w:rPr>
                <w:sz w:val="20"/>
                <w:szCs w:val="20"/>
              </w:rPr>
              <w:t>Statistics section checkboxes</w:t>
            </w:r>
          </w:p>
        </w:tc>
        <w:tc>
          <w:tcPr>
            <w:tcW w:w="0" w:type="auto"/>
            <w:tcBorders>
              <w:top w:val="single" w:sz="1" w:space="0" w:color="CCCCCC"/>
              <w:left w:val="single" w:sz="1" w:space="0" w:color="CCCCCC"/>
              <w:bottom w:val="single" w:sz="1" w:space="0" w:color="CCCCCC"/>
              <w:right w:val="single" w:sz="1" w:space="0" w:color="CCCCCC"/>
            </w:tcBorders>
          </w:tcPr>
          <w:p w14:paraId="101124E7" w14:textId="77777777" w:rsidR="0004355F" w:rsidRDefault="00F40114">
            <w:r>
              <w:rPr>
                <w:i/>
                <w:iCs/>
                <w:sz w:val="20"/>
                <w:szCs w:val="20"/>
              </w:rPr>
              <w:t>Just check what you need</w:t>
            </w:r>
          </w:p>
        </w:tc>
      </w:tr>
      <w:tr w:rsidR="0004355F" w14:paraId="0D5A1F0F" w14:textId="77777777">
        <w:tblPrEx>
          <w:tblCellMar>
            <w:top w:w="0" w:type="dxa"/>
            <w:bottom w:w="0" w:type="dxa"/>
          </w:tblCellMar>
        </w:tblPrEx>
        <w:tc>
          <w:tcPr>
            <w:tcW w:w="0" w:type="auto"/>
            <w:tcBorders>
              <w:top w:val="single" w:sz="1" w:space="0" w:color="CCCCCC"/>
              <w:left w:val="single" w:sz="1" w:space="0" w:color="CCCCCC"/>
              <w:bottom w:val="single" w:sz="1" w:space="0" w:color="CCCCCC"/>
              <w:right w:val="single" w:sz="1" w:space="0" w:color="CCCCCC"/>
            </w:tcBorders>
          </w:tcPr>
          <w:p w14:paraId="229242E8" w14:textId="77777777" w:rsidR="0004355F" w:rsidRDefault="00F40114">
            <w:r>
              <w:rPr>
                <w:sz w:val="20"/>
                <w:szCs w:val="20"/>
              </w:rPr>
              <w:t>Variable View</w:t>
            </w:r>
          </w:p>
        </w:tc>
        <w:tc>
          <w:tcPr>
            <w:tcW w:w="0" w:type="auto"/>
            <w:tcBorders>
              <w:top w:val="single" w:sz="1" w:space="0" w:color="CCCCCC"/>
              <w:left w:val="single" w:sz="1" w:space="0" w:color="CCCCCC"/>
              <w:bottom w:val="single" w:sz="1" w:space="0" w:color="CCCCCC"/>
              <w:right w:val="single" w:sz="1" w:space="0" w:color="CCCCCC"/>
            </w:tcBorders>
          </w:tcPr>
          <w:p w14:paraId="601D962C" w14:textId="77777777" w:rsidR="0004355F" w:rsidRDefault="00F40114">
            <w:r>
              <w:rPr>
                <w:sz w:val="20"/>
                <w:szCs w:val="20"/>
              </w:rPr>
              <w:t>Data → Setup</w:t>
            </w:r>
          </w:p>
        </w:tc>
        <w:tc>
          <w:tcPr>
            <w:tcW w:w="0" w:type="auto"/>
            <w:tcBorders>
              <w:top w:val="single" w:sz="1" w:space="0" w:color="CCCCCC"/>
              <w:left w:val="single" w:sz="1" w:space="0" w:color="CCCCCC"/>
              <w:bottom w:val="single" w:sz="1" w:space="0" w:color="CCCCCC"/>
              <w:right w:val="single" w:sz="1" w:space="0" w:color="CCCCCC"/>
            </w:tcBorders>
          </w:tcPr>
          <w:p w14:paraId="6A16F24B" w14:textId="77777777" w:rsidR="0004355F" w:rsidRDefault="00F40114">
            <w:r>
              <w:rPr>
                <w:i/>
                <w:iCs/>
                <w:sz w:val="20"/>
                <w:szCs w:val="20"/>
              </w:rPr>
              <w:t>Edit variable properties</w:t>
            </w:r>
          </w:p>
        </w:tc>
      </w:tr>
    </w:tbl>
    <w:p w14:paraId="556646EF" w14:textId="77777777" w:rsidR="0004355F" w:rsidRDefault="00F40114">
      <w:pPr>
        <w:pStyle w:val="Heading1"/>
      </w:pPr>
      <w:r>
        <w:t>Saving Your Work and Exporting Results</w:t>
      </w:r>
    </w:p>
    <w:p w14:paraId="4FBC1969" w14:textId="77777777" w:rsidR="0004355F" w:rsidRDefault="00F40114">
      <w:pPr>
        <w:pStyle w:val="Heading2"/>
      </w:pPr>
      <w:r>
        <w:t xml:space="preserve">Saving Your </w:t>
      </w:r>
      <w:proofErr w:type="spellStart"/>
      <w:r>
        <w:t>Jamovi</w:t>
      </w:r>
      <w:proofErr w:type="spellEnd"/>
      <w:r>
        <w:t xml:space="preserve"> File</w:t>
      </w:r>
    </w:p>
    <w:p w14:paraId="7E27C222" w14:textId="77777777" w:rsidR="0004355F" w:rsidRDefault="00F40114" w:rsidP="00F40114">
      <w:pPr>
        <w:pStyle w:val="ListParagraph"/>
        <w:numPr>
          <w:ilvl w:val="0"/>
          <w:numId w:val="8"/>
        </w:numPr>
      </w:pPr>
      <w:r>
        <w:t>Click the three-line menu (☰) in the top-left corner.</w:t>
      </w:r>
    </w:p>
    <w:p w14:paraId="564F8F42" w14:textId="77777777" w:rsidR="0004355F" w:rsidRDefault="00F40114" w:rsidP="00F40114">
      <w:pPr>
        <w:pStyle w:val="ListParagraph"/>
        <w:numPr>
          <w:ilvl w:val="0"/>
          <w:numId w:val="8"/>
        </w:numPr>
      </w:pPr>
      <w:r>
        <w:t>Select "Save As."</w:t>
      </w:r>
    </w:p>
    <w:p w14:paraId="4537A906" w14:textId="77777777" w:rsidR="0004355F" w:rsidRDefault="00F40114" w:rsidP="00F40114">
      <w:pPr>
        <w:pStyle w:val="ListParagraph"/>
        <w:numPr>
          <w:ilvl w:val="0"/>
          <w:numId w:val="8"/>
        </w:numPr>
      </w:pPr>
      <w:r>
        <w:t>Name your file something descriptive like "Ch3_HeinzDilemma_Analysis.omv"</w:t>
      </w:r>
    </w:p>
    <w:p w14:paraId="035C210D" w14:textId="2E318664" w:rsidR="0004355F" w:rsidRDefault="00F40114">
      <w:pPr>
        <w:spacing w:before="200"/>
      </w:pPr>
      <w:r>
        <w:rPr>
          <w:i/>
          <w:iCs/>
        </w:rPr>
        <w:t xml:space="preserve">Note: </w:t>
      </w:r>
      <w:r>
        <w:t>The .</w:t>
      </w:r>
      <w:proofErr w:type="spellStart"/>
      <w:r>
        <w:t>omv</w:t>
      </w:r>
      <w:proofErr w:type="spellEnd"/>
      <w:r>
        <w:t xml:space="preserve"> file format is </w:t>
      </w:r>
      <w:proofErr w:type="spellStart"/>
      <w:r>
        <w:t>Jamovi's</w:t>
      </w:r>
      <w:proofErr w:type="spellEnd"/>
      <w:r>
        <w:t xml:space="preserve"> native format. It saves both your data AND your analyses, so you can pick up right where you left off! You can also share your analyses with your teacher. </w:t>
      </w:r>
    </w:p>
    <w:p w14:paraId="006CA959" w14:textId="77777777" w:rsidR="0004355F" w:rsidRDefault="00F40114">
      <w:pPr>
        <w:pStyle w:val="Heading2"/>
      </w:pPr>
      <w:r>
        <w:t>Exporting Results for Your Portfolio</w:t>
      </w:r>
    </w:p>
    <w:p w14:paraId="63A96298" w14:textId="77777777" w:rsidR="0004355F" w:rsidRDefault="00F40114">
      <w:r>
        <w:t>To copy your results for your Research Portfolio:</w:t>
      </w:r>
    </w:p>
    <w:p w14:paraId="743841F3" w14:textId="77777777" w:rsidR="0004355F" w:rsidRDefault="00F40114" w:rsidP="00F40114">
      <w:pPr>
        <w:pStyle w:val="ListParagraph"/>
        <w:numPr>
          <w:ilvl w:val="0"/>
          <w:numId w:val="9"/>
        </w:numPr>
      </w:pPr>
      <w:r>
        <w:rPr>
          <w:b/>
          <w:bCs/>
        </w:rPr>
        <w:t xml:space="preserve">Right-click on any result </w:t>
      </w:r>
      <w:r>
        <w:t>(table or figure) in the Results panel.</w:t>
      </w:r>
    </w:p>
    <w:p w14:paraId="2D46FFB0" w14:textId="77777777" w:rsidR="0004355F" w:rsidRDefault="00F40114" w:rsidP="00F40114">
      <w:pPr>
        <w:pStyle w:val="ListParagraph"/>
        <w:numPr>
          <w:ilvl w:val="0"/>
          <w:numId w:val="9"/>
        </w:numPr>
      </w:pPr>
      <w:r>
        <w:rPr>
          <w:b/>
          <w:bCs/>
        </w:rPr>
        <w:t xml:space="preserve">Select "Copy" </w:t>
      </w:r>
      <w:r>
        <w:t>to copy it to your clipboard.</w:t>
      </w:r>
    </w:p>
    <w:p w14:paraId="17CBD8E2" w14:textId="77777777" w:rsidR="0004355F" w:rsidRDefault="00F40114" w:rsidP="00F40114">
      <w:pPr>
        <w:pStyle w:val="ListParagraph"/>
        <w:numPr>
          <w:ilvl w:val="0"/>
          <w:numId w:val="9"/>
        </w:numPr>
      </w:pPr>
      <w:r>
        <w:rPr>
          <w:b/>
          <w:bCs/>
        </w:rPr>
        <w:t xml:space="preserve">Paste into Word, Google Docs, or your portfolio document. </w:t>
      </w:r>
    </w:p>
    <w:p w14:paraId="024C16B2" w14:textId="77777777" w:rsidR="0004355F" w:rsidRDefault="00F40114">
      <w:pPr>
        <w:spacing w:before="200"/>
      </w:pPr>
      <w:r>
        <w:t>You can also export all your results at once by going to ☰ → Export and choosing your preferred format (PDF, HTML, etc.).</w:t>
      </w:r>
    </w:p>
    <w:p w14:paraId="3C0F4DCE" w14:textId="77777777" w:rsidR="0004355F" w:rsidRDefault="00F40114">
      <w:r>
        <w:br w:type="page"/>
      </w:r>
    </w:p>
    <w:p w14:paraId="3228B8F2" w14:textId="77777777" w:rsidR="0004355F" w:rsidRDefault="00F40114">
      <w:pPr>
        <w:pStyle w:val="Heading1"/>
      </w:pPr>
      <w:r>
        <w:lastRenderedPageBreak/>
        <w:t>Troubleshooting Common Issues</w:t>
      </w:r>
    </w:p>
    <w:p w14:paraId="5F4BF5FA" w14:textId="77777777" w:rsidR="0004355F" w:rsidRDefault="00F40114">
      <w:pPr>
        <w:pStyle w:val="Heading2"/>
      </w:pPr>
      <w:r>
        <w:t>"My data file won't open!"</w:t>
      </w:r>
    </w:p>
    <w:p w14:paraId="00285E67" w14:textId="77777777" w:rsidR="0004355F" w:rsidRDefault="00F40114">
      <w:pPr>
        <w:pStyle w:val="ListParagraph"/>
        <w:numPr>
          <w:ilvl w:val="0"/>
          <w:numId w:val="2"/>
        </w:numPr>
      </w:pPr>
      <w:r>
        <w:t xml:space="preserve">Make sure you </w:t>
      </w:r>
      <w:proofErr w:type="gramStart"/>
      <w:r>
        <w:t>downloaded</w:t>
      </w:r>
      <w:proofErr w:type="gramEnd"/>
      <w:r>
        <w:t xml:space="preserve"> the .csv file (or .sav file if available)</w:t>
      </w:r>
    </w:p>
    <w:p w14:paraId="27BA3C15" w14:textId="77777777" w:rsidR="0004355F" w:rsidRDefault="00F40114">
      <w:pPr>
        <w:pStyle w:val="ListParagraph"/>
        <w:numPr>
          <w:ilvl w:val="0"/>
          <w:numId w:val="2"/>
        </w:numPr>
      </w:pPr>
      <w:r>
        <w:t>Check that the file isn't corrupted by opening it in Excel/Sheets first</w:t>
      </w:r>
    </w:p>
    <w:p w14:paraId="2E9FC0FB" w14:textId="77777777" w:rsidR="0004355F" w:rsidRDefault="00F40114">
      <w:pPr>
        <w:pStyle w:val="ListParagraph"/>
        <w:numPr>
          <w:ilvl w:val="0"/>
          <w:numId w:val="2"/>
        </w:numPr>
      </w:pPr>
      <w:r>
        <w:t>Try using "Import" instead of "Open" from the ☰ menu</w:t>
      </w:r>
    </w:p>
    <w:p w14:paraId="41BB2CC2" w14:textId="77777777" w:rsidR="0004355F" w:rsidRDefault="00F40114">
      <w:pPr>
        <w:pStyle w:val="Heading2"/>
      </w:pPr>
      <w:r>
        <w:t>"I can't find a variable!"</w:t>
      </w:r>
    </w:p>
    <w:p w14:paraId="44B0E492" w14:textId="77777777" w:rsidR="0004355F" w:rsidRDefault="00F40114">
      <w:pPr>
        <w:pStyle w:val="ListParagraph"/>
        <w:numPr>
          <w:ilvl w:val="0"/>
          <w:numId w:val="2"/>
        </w:numPr>
      </w:pPr>
      <w:r>
        <w:t>Variable names might be slightly different—look for similar names</w:t>
      </w:r>
    </w:p>
    <w:p w14:paraId="513D8390" w14:textId="77777777" w:rsidR="0004355F" w:rsidRDefault="00F40114">
      <w:pPr>
        <w:pStyle w:val="ListParagraph"/>
        <w:numPr>
          <w:ilvl w:val="0"/>
          <w:numId w:val="2"/>
        </w:numPr>
      </w:pPr>
      <w:r>
        <w:t>Scroll through the variable list; sometimes they're in a different order</w:t>
      </w:r>
    </w:p>
    <w:p w14:paraId="3FED12F0" w14:textId="77777777" w:rsidR="0004355F" w:rsidRDefault="00F40114">
      <w:pPr>
        <w:pStyle w:val="ListParagraph"/>
        <w:numPr>
          <w:ilvl w:val="0"/>
          <w:numId w:val="2"/>
        </w:numPr>
      </w:pPr>
      <w:r>
        <w:t>Check if you're looking in the right column of your data</w:t>
      </w:r>
    </w:p>
    <w:p w14:paraId="04FC630C" w14:textId="77777777" w:rsidR="0004355F" w:rsidRDefault="00F40114">
      <w:pPr>
        <w:pStyle w:val="Heading2"/>
      </w:pPr>
      <w:r>
        <w:t>"My results look different from the textbook!"</w:t>
      </w:r>
    </w:p>
    <w:p w14:paraId="61707F60" w14:textId="6E7DF37B" w:rsidR="0004355F" w:rsidRDefault="00F40114">
      <w:pPr>
        <w:pStyle w:val="ListParagraph"/>
        <w:numPr>
          <w:ilvl w:val="0"/>
          <w:numId w:val="2"/>
        </w:numPr>
      </w:pPr>
      <w:r>
        <w:t>Small differences in means or percentages may occur</w:t>
      </w:r>
      <w:r>
        <w:t xml:space="preserve"> due to rounding</w:t>
      </w:r>
    </w:p>
    <w:p w14:paraId="33D372AC" w14:textId="77777777" w:rsidR="0004355F" w:rsidRDefault="00F40114">
      <w:pPr>
        <w:pStyle w:val="ListParagraph"/>
        <w:numPr>
          <w:ilvl w:val="0"/>
          <w:numId w:val="2"/>
        </w:numPr>
      </w:pPr>
      <w:r>
        <w:t>Check that you're analyzing the correct variable</w:t>
      </w:r>
    </w:p>
    <w:p w14:paraId="51E3006F" w14:textId="77777777" w:rsidR="0004355F" w:rsidRDefault="00F40114">
      <w:pPr>
        <w:pStyle w:val="ListParagraph"/>
        <w:numPr>
          <w:ilvl w:val="0"/>
          <w:numId w:val="2"/>
        </w:numPr>
      </w:pPr>
      <w:r>
        <w:t>Make sure you haven't accidentally filtered out any data</w:t>
      </w:r>
    </w:p>
    <w:p w14:paraId="0C9474E6" w14:textId="77777777" w:rsidR="0004355F" w:rsidRDefault="00F40114">
      <w:pPr>
        <w:pStyle w:val="Heading2"/>
      </w:pPr>
      <w:r>
        <w:t>"I accidentally deleted something!"</w:t>
      </w:r>
    </w:p>
    <w:p w14:paraId="3655557A" w14:textId="77777777" w:rsidR="0004355F" w:rsidRDefault="00F40114">
      <w:pPr>
        <w:pStyle w:val="ListParagraph"/>
        <w:numPr>
          <w:ilvl w:val="0"/>
          <w:numId w:val="2"/>
        </w:numPr>
      </w:pPr>
      <w:r>
        <w:t xml:space="preserve">Use Ctrl+Z (or </w:t>
      </w:r>
      <w:proofErr w:type="spellStart"/>
      <w:r>
        <w:t>Cmd+Z</w:t>
      </w:r>
      <w:proofErr w:type="spellEnd"/>
      <w:r>
        <w:t xml:space="preserve"> on Mac) to undo</w:t>
      </w:r>
    </w:p>
    <w:p w14:paraId="02BCEC76" w14:textId="77777777" w:rsidR="0004355F" w:rsidRDefault="00F40114">
      <w:pPr>
        <w:pStyle w:val="ListParagraph"/>
        <w:numPr>
          <w:ilvl w:val="0"/>
          <w:numId w:val="2"/>
        </w:numPr>
      </w:pPr>
      <w:r>
        <w:t xml:space="preserve">If you </w:t>
      </w:r>
      <w:proofErr w:type="gramStart"/>
      <w:r>
        <w:t>saved</w:t>
      </w:r>
      <w:proofErr w:type="gramEnd"/>
      <w:r>
        <w:t xml:space="preserve"> over your original file, re-download it from OSF</w:t>
      </w:r>
    </w:p>
    <w:p w14:paraId="24C814C1" w14:textId="77777777" w:rsidR="0004355F" w:rsidRDefault="00F40114">
      <w:pPr>
        <w:pStyle w:val="ListParagraph"/>
        <w:numPr>
          <w:ilvl w:val="0"/>
          <w:numId w:val="2"/>
        </w:numPr>
      </w:pPr>
      <w:r>
        <w:t xml:space="preserve">In </w:t>
      </w:r>
      <w:proofErr w:type="spellStart"/>
      <w:r>
        <w:t>Jamovi</w:t>
      </w:r>
      <w:proofErr w:type="spellEnd"/>
      <w:r>
        <w:t>, deleting an analysis just removes it from the results—your data stays safe!</w:t>
      </w:r>
    </w:p>
    <w:p w14:paraId="2AD0F833" w14:textId="77777777" w:rsidR="0004355F" w:rsidRDefault="00F40114">
      <w:pPr>
        <w:pStyle w:val="Heading1"/>
      </w:pPr>
      <w:r>
        <w:t>Summary</w:t>
      </w:r>
    </w:p>
    <w:p w14:paraId="2DCE7CF8" w14:textId="77777777" w:rsidR="0004355F" w:rsidRDefault="00F40114">
      <w:r>
        <w:t>Congratulations! You've learned how to:</w:t>
      </w:r>
    </w:p>
    <w:p w14:paraId="659CF1A9" w14:textId="77777777" w:rsidR="0004355F" w:rsidRDefault="00F40114">
      <w:pPr>
        <w:pStyle w:val="ListParagraph"/>
        <w:numPr>
          <w:ilvl w:val="0"/>
          <w:numId w:val="2"/>
        </w:numPr>
      </w:pPr>
      <w:r>
        <w:t xml:space="preserve">Navigate the </w:t>
      </w:r>
      <w:proofErr w:type="spellStart"/>
      <w:r>
        <w:t>Jamovi</w:t>
      </w:r>
      <w:proofErr w:type="spellEnd"/>
      <w:r>
        <w:t xml:space="preserve"> interface</w:t>
      </w:r>
    </w:p>
    <w:p w14:paraId="50EFC9BE" w14:textId="77777777" w:rsidR="0004355F" w:rsidRDefault="00F40114">
      <w:pPr>
        <w:pStyle w:val="ListParagraph"/>
        <w:numPr>
          <w:ilvl w:val="0"/>
          <w:numId w:val="2"/>
        </w:numPr>
      </w:pPr>
      <w:r>
        <w:t>Open data files (.csv or .sav)</w:t>
      </w:r>
    </w:p>
    <w:p w14:paraId="1A1B66B3" w14:textId="77777777" w:rsidR="0004355F" w:rsidRDefault="00F40114">
      <w:pPr>
        <w:pStyle w:val="ListParagraph"/>
        <w:numPr>
          <w:ilvl w:val="0"/>
          <w:numId w:val="2"/>
        </w:numPr>
      </w:pPr>
      <w:r>
        <w:t>Run frequency analyses for categorical variables</w:t>
      </w:r>
    </w:p>
    <w:p w14:paraId="283FB15A" w14:textId="77777777" w:rsidR="0004355F" w:rsidRDefault="00F40114">
      <w:pPr>
        <w:pStyle w:val="ListParagraph"/>
        <w:numPr>
          <w:ilvl w:val="0"/>
          <w:numId w:val="2"/>
        </w:numPr>
      </w:pPr>
      <w:r>
        <w:t>Calculate descriptive statistics (mean, standard deviation, etc.)</w:t>
      </w:r>
    </w:p>
    <w:p w14:paraId="2E8398BF" w14:textId="77777777" w:rsidR="0004355F" w:rsidRDefault="00F40114">
      <w:pPr>
        <w:pStyle w:val="ListParagraph"/>
        <w:numPr>
          <w:ilvl w:val="0"/>
          <w:numId w:val="2"/>
        </w:numPr>
      </w:pPr>
      <w:r>
        <w:t>Create bar charts and histograms</w:t>
      </w:r>
    </w:p>
    <w:p w14:paraId="0987A311" w14:textId="77777777" w:rsidR="0004355F" w:rsidRDefault="00F40114">
      <w:pPr>
        <w:pStyle w:val="ListParagraph"/>
        <w:numPr>
          <w:ilvl w:val="0"/>
          <w:numId w:val="2"/>
        </w:numPr>
      </w:pPr>
      <w:r>
        <w:t>Save your work and export results</w:t>
      </w:r>
    </w:p>
    <w:p w14:paraId="33878830" w14:textId="77777777" w:rsidR="0004355F" w:rsidRDefault="00F40114">
      <w:pPr>
        <w:spacing w:before="300"/>
      </w:pPr>
      <w:r>
        <w:t xml:space="preserve">These same skills will carry forward through the rest of the book. As you learn more advanced analyses in later chapters, you'll find that </w:t>
      </w:r>
      <w:proofErr w:type="spellStart"/>
      <w:r>
        <w:t>Jamovi</w:t>
      </w:r>
      <w:proofErr w:type="spellEnd"/>
      <w:r>
        <w:t xml:space="preserve"> follows the same basic </w:t>
      </w:r>
      <w:r>
        <w:lastRenderedPageBreak/>
        <w:t>pattern: select your analysis, choose your variables, and customize your output. You've got this!</w:t>
      </w:r>
    </w:p>
    <w:p w14:paraId="71805813" w14:textId="77777777" w:rsidR="0004355F" w:rsidRDefault="00F40114">
      <w:pPr>
        <w:shd w:val="clear" w:color="auto" w:fill="E8F1F8"/>
        <w:spacing w:before="300"/>
      </w:pPr>
      <w:r>
        <w:rPr>
          <w:b/>
          <w:bCs/>
        </w:rPr>
        <w:t>📚</w:t>
      </w:r>
      <w:r>
        <w:rPr>
          <w:b/>
          <w:bCs/>
        </w:rPr>
        <w:t xml:space="preserve"> Need More Help? </w:t>
      </w:r>
      <w:proofErr w:type="spellStart"/>
      <w:r>
        <w:t>Jamovi</w:t>
      </w:r>
      <w:proofErr w:type="spellEnd"/>
      <w:r>
        <w:t xml:space="preserve"> has excellent built-in documentation. Just click the "?" icon in any analysis window to learn more about that specific feature. You can also visit the </w:t>
      </w:r>
      <w:proofErr w:type="spellStart"/>
      <w:r>
        <w:t>Jamovi</w:t>
      </w:r>
      <w:proofErr w:type="spellEnd"/>
      <w:r>
        <w:t xml:space="preserve"> user guide at </w:t>
      </w:r>
      <w:r>
        <w:rPr>
          <w:b/>
          <w:bCs/>
        </w:rPr>
        <w:t>www.jamovi.org/user-manual.html</w:t>
      </w:r>
    </w:p>
    <w:sectPr w:rsidR="0004355F">
      <w:headerReference w:type="default" r:id="rId13"/>
      <w:footerReference w:type="default" r:id="rId14"/>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F597C" w14:textId="77777777" w:rsidR="00F40114" w:rsidRDefault="00F40114">
      <w:pPr>
        <w:spacing w:after="0" w:line="240" w:lineRule="auto"/>
      </w:pPr>
      <w:r>
        <w:separator/>
      </w:r>
    </w:p>
  </w:endnote>
  <w:endnote w:type="continuationSeparator" w:id="0">
    <w:p w14:paraId="4D211F1F" w14:textId="77777777" w:rsidR="00F40114" w:rsidRDefault="00F40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78058" w14:textId="77777777" w:rsidR="0004355F" w:rsidRDefault="00F40114">
    <w:pPr>
      <w:jc w:val="center"/>
    </w:pPr>
    <w:r>
      <w:rPr>
        <w:sz w:val="20"/>
        <w:szCs w:val="20"/>
      </w:rPr>
      <w:t xml:space="preserve">Page </w:t>
    </w:r>
    <w:r>
      <w:rPr>
        <w:sz w:val="20"/>
        <w:szCs w:val="20"/>
      </w:rPr>
      <w:fldChar w:fldCharType="begin"/>
    </w:r>
    <w:r>
      <w:rPr>
        <w:sz w:val="20"/>
        <w:szCs w:val="20"/>
      </w:rPr>
      <w:instrText>PAGE</w:instrText>
    </w:r>
    <w:r>
      <w:rPr>
        <w:sz w:val="20"/>
        <w:szCs w:val="20"/>
      </w:rPr>
      <w:fldChar w:fldCharType="separate"/>
    </w:r>
    <w:r w:rsidR="00533F5D">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B5462" w14:textId="77777777" w:rsidR="00F40114" w:rsidRDefault="00F40114">
      <w:pPr>
        <w:spacing w:after="0" w:line="240" w:lineRule="auto"/>
      </w:pPr>
      <w:r>
        <w:separator/>
      </w:r>
    </w:p>
  </w:footnote>
  <w:footnote w:type="continuationSeparator" w:id="0">
    <w:p w14:paraId="3529039C" w14:textId="77777777" w:rsidR="00F40114" w:rsidRDefault="00F40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26B5" w14:textId="77777777" w:rsidR="0004355F" w:rsidRDefault="00F40114">
    <w:pPr>
      <w:jc w:val="right"/>
    </w:pPr>
    <w:proofErr w:type="spellStart"/>
    <w:r>
      <w:rPr>
        <w:i/>
        <w:iCs/>
        <w:color w:val="666666"/>
        <w:sz w:val="20"/>
        <w:szCs w:val="20"/>
      </w:rPr>
      <w:t>Jamovi</w:t>
    </w:r>
    <w:proofErr w:type="spellEnd"/>
    <w:r>
      <w:rPr>
        <w:i/>
        <w:iCs/>
        <w:color w:val="666666"/>
        <w:sz w:val="20"/>
        <w:szCs w:val="20"/>
      </w:rPr>
      <w:t xml:space="preserve"> Guide for Chapter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D1"/>
    <w:multiLevelType w:val="hybridMultilevel"/>
    <w:tmpl w:val="FDAE9816"/>
    <w:lvl w:ilvl="0" w:tplc="FFFFFFF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46A644F"/>
    <w:multiLevelType w:val="hybridMultilevel"/>
    <w:tmpl w:val="FDAE9816"/>
    <w:lvl w:ilvl="0" w:tplc="FFFFFFF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5593CD0"/>
    <w:multiLevelType w:val="hybridMultilevel"/>
    <w:tmpl w:val="656A2C04"/>
    <w:lvl w:ilvl="0" w:tplc="FB3CD822">
      <w:start w:val="1"/>
      <w:numFmt w:val="bullet"/>
      <w:lvlText w:val="●"/>
      <w:lvlJc w:val="left"/>
      <w:pPr>
        <w:ind w:left="720" w:hanging="360"/>
      </w:pPr>
    </w:lvl>
    <w:lvl w:ilvl="1" w:tplc="11569468">
      <w:start w:val="1"/>
      <w:numFmt w:val="bullet"/>
      <w:lvlText w:val="○"/>
      <w:lvlJc w:val="left"/>
      <w:pPr>
        <w:ind w:left="1440" w:hanging="360"/>
      </w:pPr>
    </w:lvl>
    <w:lvl w:ilvl="2" w:tplc="C4F6A92A">
      <w:start w:val="1"/>
      <w:numFmt w:val="bullet"/>
      <w:lvlText w:val="■"/>
      <w:lvlJc w:val="left"/>
      <w:pPr>
        <w:ind w:left="2160" w:hanging="360"/>
      </w:pPr>
    </w:lvl>
    <w:lvl w:ilvl="3" w:tplc="633EC2F6">
      <w:start w:val="1"/>
      <w:numFmt w:val="bullet"/>
      <w:lvlText w:val="●"/>
      <w:lvlJc w:val="left"/>
      <w:pPr>
        <w:ind w:left="2880" w:hanging="360"/>
      </w:pPr>
    </w:lvl>
    <w:lvl w:ilvl="4" w:tplc="EDF8D2E2">
      <w:start w:val="1"/>
      <w:numFmt w:val="bullet"/>
      <w:lvlText w:val="○"/>
      <w:lvlJc w:val="left"/>
      <w:pPr>
        <w:ind w:left="3600" w:hanging="360"/>
      </w:pPr>
    </w:lvl>
    <w:lvl w:ilvl="5" w:tplc="BC42CB6C">
      <w:start w:val="1"/>
      <w:numFmt w:val="bullet"/>
      <w:lvlText w:val="■"/>
      <w:lvlJc w:val="left"/>
      <w:pPr>
        <w:ind w:left="4320" w:hanging="360"/>
      </w:pPr>
    </w:lvl>
    <w:lvl w:ilvl="6" w:tplc="63A8A32C">
      <w:start w:val="1"/>
      <w:numFmt w:val="bullet"/>
      <w:lvlText w:val="●"/>
      <w:lvlJc w:val="left"/>
      <w:pPr>
        <w:ind w:left="5040" w:hanging="360"/>
      </w:pPr>
    </w:lvl>
    <w:lvl w:ilvl="7" w:tplc="671AE2CE">
      <w:start w:val="1"/>
      <w:numFmt w:val="bullet"/>
      <w:lvlText w:val="●"/>
      <w:lvlJc w:val="left"/>
      <w:pPr>
        <w:ind w:left="5760" w:hanging="360"/>
      </w:pPr>
    </w:lvl>
    <w:lvl w:ilvl="8" w:tplc="9E3003BE">
      <w:start w:val="1"/>
      <w:numFmt w:val="bullet"/>
      <w:lvlText w:val="●"/>
      <w:lvlJc w:val="left"/>
      <w:pPr>
        <w:ind w:left="6480" w:hanging="360"/>
      </w:pPr>
    </w:lvl>
  </w:abstractNum>
  <w:abstractNum w:abstractNumId="3" w15:restartNumberingAfterBreak="0">
    <w:nsid w:val="173E485D"/>
    <w:multiLevelType w:val="hybridMultilevel"/>
    <w:tmpl w:val="B394C8E2"/>
    <w:lvl w:ilvl="0" w:tplc="2F16ED60">
      <w:start w:val="1"/>
      <w:numFmt w:val="bullet"/>
      <w:lvlText w:val="•"/>
      <w:lvlJc w:val="left"/>
      <w:pPr>
        <w:ind w:left="720" w:hanging="360"/>
      </w:pPr>
    </w:lvl>
    <w:lvl w:ilvl="1" w:tplc="112ABF94">
      <w:numFmt w:val="decimal"/>
      <w:lvlText w:val=""/>
      <w:lvlJc w:val="left"/>
    </w:lvl>
    <w:lvl w:ilvl="2" w:tplc="06180440">
      <w:numFmt w:val="decimal"/>
      <w:lvlText w:val=""/>
      <w:lvlJc w:val="left"/>
    </w:lvl>
    <w:lvl w:ilvl="3" w:tplc="6EA89FDE">
      <w:numFmt w:val="decimal"/>
      <w:lvlText w:val=""/>
      <w:lvlJc w:val="left"/>
    </w:lvl>
    <w:lvl w:ilvl="4" w:tplc="AC302984">
      <w:numFmt w:val="decimal"/>
      <w:lvlText w:val=""/>
      <w:lvlJc w:val="left"/>
    </w:lvl>
    <w:lvl w:ilvl="5" w:tplc="FF5897DC">
      <w:numFmt w:val="decimal"/>
      <w:lvlText w:val=""/>
      <w:lvlJc w:val="left"/>
    </w:lvl>
    <w:lvl w:ilvl="6" w:tplc="6E6A4396">
      <w:numFmt w:val="decimal"/>
      <w:lvlText w:val=""/>
      <w:lvlJc w:val="left"/>
    </w:lvl>
    <w:lvl w:ilvl="7" w:tplc="50C4FB08">
      <w:numFmt w:val="decimal"/>
      <w:lvlText w:val=""/>
      <w:lvlJc w:val="left"/>
    </w:lvl>
    <w:lvl w:ilvl="8" w:tplc="F8D4A9B8">
      <w:numFmt w:val="decimal"/>
      <w:lvlText w:val=""/>
      <w:lvlJc w:val="left"/>
    </w:lvl>
  </w:abstractNum>
  <w:abstractNum w:abstractNumId="4" w15:restartNumberingAfterBreak="0">
    <w:nsid w:val="1EF37B55"/>
    <w:multiLevelType w:val="hybridMultilevel"/>
    <w:tmpl w:val="FDAE9816"/>
    <w:lvl w:ilvl="0" w:tplc="FFFFFFF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A1B098C"/>
    <w:multiLevelType w:val="hybridMultilevel"/>
    <w:tmpl w:val="FDAE9816"/>
    <w:lvl w:ilvl="0" w:tplc="FFFFFFF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BFD4A20"/>
    <w:multiLevelType w:val="hybridMultilevel"/>
    <w:tmpl w:val="FDAE9816"/>
    <w:lvl w:ilvl="0" w:tplc="00DAFC88">
      <w:start w:val="1"/>
      <w:numFmt w:val="decimal"/>
      <w:lvlText w:val="%1."/>
      <w:lvlJc w:val="left"/>
      <w:pPr>
        <w:ind w:left="720" w:hanging="360"/>
      </w:pPr>
    </w:lvl>
    <w:lvl w:ilvl="1" w:tplc="A2E4B208">
      <w:numFmt w:val="decimal"/>
      <w:lvlText w:val=""/>
      <w:lvlJc w:val="left"/>
    </w:lvl>
    <w:lvl w:ilvl="2" w:tplc="7C822BDE">
      <w:numFmt w:val="decimal"/>
      <w:lvlText w:val=""/>
      <w:lvlJc w:val="left"/>
    </w:lvl>
    <w:lvl w:ilvl="3" w:tplc="5F98B4C8">
      <w:numFmt w:val="decimal"/>
      <w:lvlText w:val=""/>
      <w:lvlJc w:val="left"/>
    </w:lvl>
    <w:lvl w:ilvl="4" w:tplc="FEE2D6A0">
      <w:numFmt w:val="decimal"/>
      <w:lvlText w:val=""/>
      <w:lvlJc w:val="left"/>
    </w:lvl>
    <w:lvl w:ilvl="5" w:tplc="478061BA">
      <w:numFmt w:val="decimal"/>
      <w:lvlText w:val=""/>
      <w:lvlJc w:val="left"/>
    </w:lvl>
    <w:lvl w:ilvl="6" w:tplc="B566BF30">
      <w:numFmt w:val="decimal"/>
      <w:lvlText w:val=""/>
      <w:lvlJc w:val="left"/>
    </w:lvl>
    <w:lvl w:ilvl="7" w:tplc="28B2A8F8">
      <w:numFmt w:val="decimal"/>
      <w:lvlText w:val=""/>
      <w:lvlJc w:val="left"/>
    </w:lvl>
    <w:lvl w:ilvl="8" w:tplc="BFE07864">
      <w:numFmt w:val="decimal"/>
      <w:lvlText w:val=""/>
      <w:lvlJc w:val="left"/>
    </w:lvl>
  </w:abstractNum>
  <w:abstractNum w:abstractNumId="7" w15:restartNumberingAfterBreak="0">
    <w:nsid w:val="768B10E5"/>
    <w:multiLevelType w:val="hybridMultilevel"/>
    <w:tmpl w:val="FDAE9816"/>
    <w:lvl w:ilvl="0" w:tplc="FFFFFFF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51210998">
    <w:abstractNumId w:val="2"/>
    <w:lvlOverride w:ilvl="0">
      <w:startOverride w:val="1"/>
    </w:lvlOverride>
  </w:num>
  <w:num w:numId="2" w16cid:durableId="1426920018">
    <w:abstractNumId w:val="3"/>
    <w:lvlOverride w:ilvl="0">
      <w:startOverride w:val="1"/>
    </w:lvlOverride>
  </w:num>
  <w:num w:numId="3" w16cid:durableId="1887596679">
    <w:abstractNumId w:val="6"/>
    <w:lvlOverride w:ilvl="0">
      <w:startOverride w:val="1"/>
    </w:lvlOverride>
  </w:num>
  <w:num w:numId="4" w16cid:durableId="1359358806">
    <w:abstractNumId w:val="6"/>
  </w:num>
  <w:num w:numId="5" w16cid:durableId="1128820870">
    <w:abstractNumId w:val="0"/>
  </w:num>
  <w:num w:numId="6" w16cid:durableId="1935627169">
    <w:abstractNumId w:val="5"/>
  </w:num>
  <w:num w:numId="7" w16cid:durableId="147939119">
    <w:abstractNumId w:val="1"/>
  </w:num>
  <w:num w:numId="8" w16cid:durableId="1023476590">
    <w:abstractNumId w:val="4"/>
  </w:num>
  <w:num w:numId="9" w16cid:durableId="13344576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55F"/>
    <w:rsid w:val="0004355F"/>
    <w:rsid w:val="00106945"/>
    <w:rsid w:val="00113272"/>
    <w:rsid w:val="00312E5F"/>
    <w:rsid w:val="003948AA"/>
    <w:rsid w:val="0048512C"/>
    <w:rsid w:val="00533F5D"/>
    <w:rsid w:val="005C1121"/>
    <w:rsid w:val="00770CEA"/>
    <w:rsid w:val="00873415"/>
    <w:rsid w:val="0095079F"/>
    <w:rsid w:val="00F40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0DD62"/>
  <w15:docId w15:val="{F0580436-0761-4A45-83A4-DAC47A56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pPr>
    <w:rPr>
      <w:color w:val="333333"/>
    </w:rPr>
  </w:style>
  <w:style w:type="paragraph" w:styleId="Heading1">
    <w:name w:val="heading 1"/>
    <w:basedOn w:val="Normal"/>
    <w:next w:val="Normal"/>
    <w:uiPriority w:val="9"/>
    <w:qFormat/>
    <w:pPr>
      <w:spacing w:before="400" w:after="200"/>
      <w:outlineLvl w:val="0"/>
    </w:pPr>
    <w:rPr>
      <w:b/>
      <w:bCs/>
      <w:color w:val="2E5090"/>
      <w:sz w:val="36"/>
      <w:szCs w:val="36"/>
    </w:rPr>
  </w:style>
  <w:style w:type="paragraph" w:styleId="Heading2">
    <w:name w:val="heading 2"/>
    <w:basedOn w:val="Normal"/>
    <w:next w:val="Normal"/>
    <w:uiPriority w:val="9"/>
    <w:unhideWhenUsed/>
    <w:qFormat/>
    <w:pPr>
      <w:spacing w:before="300" w:after="150"/>
      <w:outlineLvl w:val="1"/>
    </w:pPr>
    <w:rPr>
      <w:b/>
      <w:bCs/>
      <w:color w:val="E57C23"/>
      <w:sz w:val="28"/>
      <w:szCs w:val="28"/>
    </w:rPr>
  </w:style>
  <w:style w:type="paragraph" w:styleId="Heading3">
    <w:name w:val="heading 3"/>
    <w:basedOn w:val="Normal"/>
    <w:next w:val="Normal"/>
    <w:uiPriority w:val="9"/>
    <w:unhideWhenUsed/>
    <w:qFormat/>
    <w:pPr>
      <w:spacing w:before="200" w:after="100"/>
      <w:outlineLvl w:val="2"/>
    </w:pPr>
    <w:rPr>
      <w:b/>
      <w:bCs/>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200"/>
      <w:jc w:val="center"/>
    </w:pPr>
    <w:rPr>
      <w:b/>
      <w:bCs/>
      <w:color w:val="2E5090"/>
      <w:sz w:val="56"/>
      <w:szCs w:val="56"/>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 w:type="paragraph" w:customStyle="1" w:styleId="TipBox">
    <w:name w:val="Tip Box"/>
    <w:pPr>
      <w:spacing w:after="100"/>
    </w:pPr>
    <w:rPr>
      <w:color w:val="33333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FD886C-2570-4C5A-9A96-FA44369CE8B1}"/>
</file>

<file path=customXml/itemProps2.xml><?xml version="1.0" encoding="utf-8"?>
<ds:datastoreItem xmlns:ds="http://schemas.openxmlformats.org/officeDocument/2006/customXml" ds:itemID="{7A7C5F7B-94E6-464C-8F49-CFF5C0D38E5F}"/>
</file>

<file path=customXml/itemProps3.xml><?xml version="1.0" encoding="utf-8"?>
<ds:datastoreItem xmlns:ds="http://schemas.openxmlformats.org/officeDocument/2006/customXml" ds:itemID="{60AAC3DC-7547-467B-8B5B-674771F5EB16}"/>
</file>

<file path=docProps/app.xml><?xml version="1.0" encoding="utf-8"?>
<Properties xmlns="http://schemas.openxmlformats.org/officeDocument/2006/extended-properties" xmlns:vt="http://schemas.openxmlformats.org/officeDocument/2006/docPropsVTypes">
  <Template>Normal</Template>
  <TotalTime>5</TotalTime>
  <Pages>12</Pages>
  <Words>1497</Words>
  <Characters>9166</Characters>
  <Application>Microsoft Office Word</Application>
  <DocSecurity>0</DocSecurity>
  <Lines>169</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Aaron Moss</cp:lastModifiedBy>
  <cp:revision>2</cp:revision>
  <dcterms:created xsi:type="dcterms:W3CDTF">2025-12-04T19:08:00Z</dcterms:created>
  <dcterms:modified xsi:type="dcterms:W3CDTF">2025-12-04T19:08:00Z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